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8CD" w:rsidRPr="001654FB" w:rsidRDefault="001654FB" w:rsidP="001654FB">
      <w:pPr>
        <w:spacing w:before="1560"/>
        <w:ind w:left="-567" w:right="5102"/>
        <w:jc w:val="center"/>
        <w:rPr>
          <w:rFonts w:ascii="Arial" w:hAnsi="Arial" w:cs="Arial"/>
        </w:rPr>
      </w:pPr>
      <w:r w:rsidRPr="001654FB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x="719169" cy="960277"/>
            <wp:effectExtent l="0" t="0" r="5080" b="0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54FB">
        <w:rPr>
          <w:rFonts w:ascii="Arial" w:hAnsi="Arial" w:cs="Arial"/>
        </w:rPr>
        <w:t>REPUBLIKA HRVATSKA</w:t>
      </w:r>
    </w:p>
    <w:p w:rsidR="001654FB" w:rsidRPr="001654FB" w:rsidRDefault="001654FB" w:rsidP="001654FB">
      <w:pPr>
        <w:ind w:left="-567" w:right="5102"/>
        <w:jc w:val="center"/>
        <w:rPr>
          <w:rFonts w:ascii="Arial" w:hAnsi="Arial" w:cs="Arial"/>
        </w:rPr>
      </w:pPr>
      <w:r w:rsidRPr="001654FB">
        <w:rPr>
          <w:rFonts w:ascii="Arial" w:hAnsi="Arial" w:cs="Arial"/>
        </w:rPr>
        <w:t>OPĆINSKI SUD U VELIKOJ GORICI</w:t>
      </w:r>
    </w:p>
    <w:p w:rsidR="00BC009D" w:rsidRPr="001654FB" w:rsidRDefault="001654FB" w:rsidP="001654FB">
      <w:pPr>
        <w:spacing w:after="240"/>
        <w:ind w:left="-567" w:right="5102"/>
        <w:jc w:val="center"/>
        <w:rPr>
          <w:rFonts w:ascii="Arial" w:hAnsi="Arial" w:cs="Arial"/>
        </w:rPr>
      </w:pPr>
      <w:r w:rsidRPr="001654FB">
        <w:rPr>
          <w:rFonts w:ascii="Arial" w:hAnsi="Arial" w:cs="Arial"/>
        </w:rPr>
        <w:t>Velika Gorica, Trg kralja Tomislava 36</w:t>
      </w:r>
      <w:r w:rsidR="00BC009D" w:rsidRPr="001654FB">
        <w:rPr>
          <w:rFonts w:ascii="Arial" w:hAnsi="Arial" w:cs="Arial"/>
        </w:rPr>
        <w:tab/>
      </w:r>
      <w:r w:rsidR="00BC009D" w:rsidRPr="001654FB">
        <w:rPr>
          <w:rFonts w:ascii="Arial" w:hAnsi="Arial" w:cs="Arial"/>
        </w:rPr>
        <w:tab/>
      </w:r>
      <w:r w:rsidR="00BC009D" w:rsidRPr="001654FB">
        <w:rPr>
          <w:rFonts w:ascii="Arial" w:hAnsi="Arial" w:cs="Arial"/>
        </w:rPr>
        <w:tab/>
      </w:r>
      <w:r w:rsidR="00BC009D" w:rsidRPr="001654FB">
        <w:rPr>
          <w:rFonts w:ascii="Arial" w:hAnsi="Arial" w:cs="Arial"/>
        </w:rPr>
        <w:tab/>
      </w:r>
      <w:r w:rsidR="00BC009D" w:rsidRPr="001654FB">
        <w:rPr>
          <w:rFonts w:ascii="Arial" w:hAnsi="Arial" w:cs="Arial"/>
        </w:rPr>
        <w:tab/>
      </w:r>
    </w:p>
    <w:p w:rsidR="00BC009D" w:rsidRPr="001654FB" w:rsidRDefault="00BC009D">
      <w:pPr>
        <w:rPr>
          <w:rFonts w:ascii="Arial" w:hAnsi="Arial" w:cs="Arial"/>
        </w:rPr>
      </w:pPr>
    </w:p>
    <w:p w:rsidR="00BC009D" w:rsidRPr="001654FB" w:rsidRDefault="00BC009D">
      <w:pPr>
        <w:rPr>
          <w:rFonts w:ascii="Arial" w:hAnsi="Arial" w:cs="Arial"/>
        </w:rPr>
      </w:pPr>
    </w:p>
    <w:p w:rsidR="002665F2" w:rsidRPr="001654FB" w:rsidRDefault="002665F2">
      <w:pPr>
        <w:jc w:val="center"/>
        <w:rPr>
          <w:rFonts w:ascii="Arial" w:hAnsi="Arial" w:cs="Arial"/>
          <w:b/>
          <w:bCs/>
        </w:rPr>
      </w:pPr>
    </w:p>
    <w:p w:rsidR="002665F2" w:rsidRPr="001654FB" w:rsidRDefault="002665F2">
      <w:pPr>
        <w:jc w:val="center"/>
        <w:rPr>
          <w:rFonts w:ascii="Arial" w:hAnsi="Arial" w:cs="Arial"/>
          <w:bCs/>
        </w:rPr>
      </w:pPr>
      <w:r w:rsidRPr="001654FB">
        <w:rPr>
          <w:rFonts w:ascii="Arial" w:hAnsi="Arial" w:cs="Arial"/>
          <w:bCs/>
        </w:rPr>
        <w:t>U  I M E  R E P U B L I K E  H R V A T S K E</w:t>
      </w:r>
    </w:p>
    <w:p w:rsidR="002665F2" w:rsidRPr="001654FB" w:rsidRDefault="002665F2">
      <w:pPr>
        <w:jc w:val="center"/>
        <w:rPr>
          <w:rFonts w:ascii="Arial" w:hAnsi="Arial" w:cs="Arial"/>
          <w:bCs/>
        </w:rPr>
      </w:pPr>
    </w:p>
    <w:p w:rsidR="00224737" w:rsidRPr="001654FB" w:rsidRDefault="00BC009D">
      <w:pPr>
        <w:jc w:val="center"/>
        <w:rPr>
          <w:rFonts w:ascii="Arial" w:hAnsi="Arial" w:cs="Arial"/>
          <w:bCs/>
        </w:rPr>
      </w:pPr>
      <w:r w:rsidRPr="001654FB">
        <w:rPr>
          <w:rFonts w:ascii="Arial" w:hAnsi="Arial" w:cs="Arial"/>
          <w:bCs/>
        </w:rPr>
        <w:t>P R E S U D A</w:t>
      </w:r>
    </w:p>
    <w:p w:rsidR="00BC009D" w:rsidRPr="001654FB" w:rsidRDefault="00BC009D" w:rsidP="00DC620E">
      <w:pPr>
        <w:rPr>
          <w:rFonts w:ascii="Arial" w:hAnsi="Arial" w:cs="Arial"/>
          <w:b/>
          <w:bCs/>
        </w:rPr>
      </w:pPr>
    </w:p>
    <w:p w:rsidR="00BC009D" w:rsidRPr="001654FB" w:rsidRDefault="00BC009D" w:rsidP="003A321D">
      <w:pPr>
        <w:ind w:firstLine="708"/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>Općinski sud u Velikoj Gorici</w:t>
      </w:r>
      <w:r w:rsidR="009A5A46" w:rsidRPr="001654FB">
        <w:rPr>
          <w:rFonts w:ascii="Arial" w:hAnsi="Arial" w:cs="Arial"/>
        </w:rPr>
        <w:t xml:space="preserve">, </w:t>
      </w:r>
      <w:r w:rsidRPr="001654FB">
        <w:rPr>
          <w:rFonts w:ascii="Arial" w:hAnsi="Arial" w:cs="Arial"/>
        </w:rPr>
        <w:t xml:space="preserve">po sucu toga suda </w:t>
      </w:r>
      <w:r w:rsidR="00421707" w:rsidRPr="001654FB">
        <w:rPr>
          <w:rFonts w:ascii="Arial" w:hAnsi="Arial" w:cs="Arial"/>
        </w:rPr>
        <w:t xml:space="preserve">Dubravki Pavišić </w:t>
      </w:r>
      <w:r w:rsidRPr="001654FB">
        <w:rPr>
          <w:rFonts w:ascii="Arial" w:hAnsi="Arial" w:cs="Arial"/>
        </w:rPr>
        <w:t xml:space="preserve">kao sucu pojedincu, uz sudjelovanje </w:t>
      </w:r>
      <w:r w:rsidR="0059269D" w:rsidRPr="001654FB">
        <w:rPr>
          <w:rFonts w:ascii="Arial" w:hAnsi="Arial" w:cs="Arial"/>
        </w:rPr>
        <w:t>Biljane Friščić</w:t>
      </w:r>
      <w:r w:rsidRPr="001654FB">
        <w:rPr>
          <w:rFonts w:ascii="Arial" w:hAnsi="Arial" w:cs="Arial"/>
        </w:rPr>
        <w:t xml:space="preserve"> kao zapisničara, u kaznenom predmetu protiv okrivljen</w:t>
      </w:r>
      <w:r w:rsidR="0059269D" w:rsidRPr="001654FB">
        <w:rPr>
          <w:rFonts w:ascii="Arial" w:hAnsi="Arial" w:cs="Arial"/>
        </w:rPr>
        <w:t xml:space="preserve">og </w:t>
      </w:r>
      <w:r w:rsidR="00F02768">
        <w:rPr>
          <w:rFonts w:ascii="Arial" w:hAnsi="Arial" w:cs="Arial"/>
        </w:rPr>
        <w:t xml:space="preserve">S. M. </w:t>
      </w:r>
      <w:r w:rsidR="009A5A46" w:rsidRPr="001654FB">
        <w:rPr>
          <w:rFonts w:ascii="Arial" w:hAnsi="Arial" w:cs="Arial"/>
        </w:rPr>
        <w:t xml:space="preserve">, optuženog </w:t>
      </w:r>
      <w:r w:rsidR="001D419D" w:rsidRPr="001654FB">
        <w:rPr>
          <w:rFonts w:ascii="Arial" w:hAnsi="Arial" w:cs="Arial"/>
        </w:rPr>
        <w:t>optužnicom O</w:t>
      </w:r>
      <w:r w:rsidR="00064611" w:rsidRPr="001654FB">
        <w:rPr>
          <w:rFonts w:ascii="Arial" w:hAnsi="Arial" w:cs="Arial"/>
        </w:rPr>
        <w:t>pćinskog državnog odvjetništva broj</w:t>
      </w:r>
      <w:r w:rsidR="001D419D" w:rsidRPr="001654FB">
        <w:rPr>
          <w:rFonts w:ascii="Arial" w:hAnsi="Arial" w:cs="Arial"/>
        </w:rPr>
        <w:t xml:space="preserve"> K</w:t>
      </w:r>
      <w:r w:rsidR="00775C7F" w:rsidRPr="001654FB">
        <w:rPr>
          <w:rFonts w:ascii="Arial" w:hAnsi="Arial" w:cs="Arial"/>
        </w:rPr>
        <w:t>-DO-</w:t>
      </w:r>
      <w:r w:rsidR="00E37A39">
        <w:rPr>
          <w:rFonts w:ascii="Arial" w:hAnsi="Arial" w:cs="Arial"/>
        </w:rPr>
        <w:t>394</w:t>
      </w:r>
      <w:r w:rsidR="007C7124" w:rsidRPr="001654FB">
        <w:rPr>
          <w:rFonts w:ascii="Arial" w:hAnsi="Arial" w:cs="Arial"/>
        </w:rPr>
        <w:t>/1</w:t>
      </w:r>
      <w:r w:rsidR="001654FB">
        <w:rPr>
          <w:rFonts w:ascii="Arial" w:hAnsi="Arial" w:cs="Arial"/>
        </w:rPr>
        <w:t>8</w:t>
      </w:r>
      <w:r w:rsidR="00B828A1" w:rsidRPr="001654FB">
        <w:rPr>
          <w:rFonts w:ascii="Arial" w:hAnsi="Arial" w:cs="Arial"/>
        </w:rPr>
        <w:t xml:space="preserve">, </w:t>
      </w:r>
      <w:r w:rsidR="0059269D" w:rsidRPr="001654FB">
        <w:rPr>
          <w:rFonts w:ascii="Arial" w:hAnsi="Arial" w:cs="Arial"/>
        </w:rPr>
        <w:t xml:space="preserve">zbog </w:t>
      </w:r>
      <w:r w:rsidRPr="001654FB">
        <w:rPr>
          <w:rFonts w:ascii="Arial" w:hAnsi="Arial" w:cs="Arial"/>
        </w:rPr>
        <w:t>kaznen</w:t>
      </w:r>
      <w:r w:rsidR="003A6800" w:rsidRPr="001654FB">
        <w:rPr>
          <w:rFonts w:ascii="Arial" w:hAnsi="Arial" w:cs="Arial"/>
        </w:rPr>
        <w:t>ih</w:t>
      </w:r>
      <w:r w:rsidRPr="001654FB">
        <w:rPr>
          <w:rFonts w:ascii="Arial" w:hAnsi="Arial" w:cs="Arial"/>
        </w:rPr>
        <w:t xml:space="preserve"> djela iz</w:t>
      </w:r>
      <w:r w:rsidR="001654FB">
        <w:rPr>
          <w:rFonts w:ascii="Arial" w:hAnsi="Arial" w:cs="Arial"/>
        </w:rPr>
        <w:t xml:space="preserve"> čl. </w:t>
      </w:r>
      <w:r w:rsidR="00E37A39">
        <w:rPr>
          <w:rFonts w:ascii="Arial" w:hAnsi="Arial" w:cs="Arial"/>
        </w:rPr>
        <w:t xml:space="preserve">236. st. 1., čl. 278. st. 1. i čl. 146. st. 1. </w:t>
      </w:r>
      <w:r w:rsidR="003A321D" w:rsidRPr="001654FB">
        <w:rPr>
          <w:rFonts w:ascii="Arial" w:eastAsiaTheme="minorHAnsi" w:hAnsi="Arial" w:cs="Arial"/>
          <w:lang w:eastAsia="en-US"/>
        </w:rPr>
        <w:t>Kaznenog zakona ("Narodne novine" br. 125/11, 144/12, 56/15, 61/15, 101/17, 118/18 i 126/19 – dalje u tekstu: KZ/11)</w:t>
      </w:r>
      <w:r w:rsidRPr="001654FB">
        <w:rPr>
          <w:rFonts w:ascii="Arial" w:hAnsi="Arial" w:cs="Arial"/>
        </w:rPr>
        <w:t>, nakon održane rasprave u prisutnosti</w:t>
      </w:r>
      <w:r w:rsidR="00421707" w:rsidRPr="001654FB">
        <w:rPr>
          <w:rFonts w:ascii="Arial" w:hAnsi="Arial" w:cs="Arial"/>
        </w:rPr>
        <w:t xml:space="preserve"> </w:t>
      </w:r>
      <w:r w:rsidR="006B7E03" w:rsidRPr="001654FB">
        <w:rPr>
          <w:rFonts w:ascii="Arial" w:hAnsi="Arial" w:cs="Arial"/>
        </w:rPr>
        <w:t>d</w:t>
      </w:r>
      <w:r w:rsidR="00421707" w:rsidRPr="001654FB">
        <w:rPr>
          <w:rFonts w:ascii="Arial" w:hAnsi="Arial" w:cs="Arial"/>
        </w:rPr>
        <w:t>ržavnog odvjetništva</w:t>
      </w:r>
      <w:r w:rsidR="00577530" w:rsidRPr="001654FB">
        <w:rPr>
          <w:rFonts w:ascii="Arial" w:hAnsi="Arial" w:cs="Arial"/>
        </w:rPr>
        <w:t xml:space="preserve"> i</w:t>
      </w:r>
      <w:r w:rsidR="00CE113D" w:rsidRPr="001654FB">
        <w:rPr>
          <w:rFonts w:ascii="Arial" w:hAnsi="Arial" w:cs="Arial"/>
        </w:rPr>
        <w:t xml:space="preserve"> </w:t>
      </w:r>
      <w:r w:rsidRPr="001654FB">
        <w:rPr>
          <w:rFonts w:ascii="Arial" w:hAnsi="Arial" w:cs="Arial"/>
        </w:rPr>
        <w:t>okrivljenika</w:t>
      </w:r>
      <w:r w:rsidR="007E476D" w:rsidRPr="001654FB">
        <w:rPr>
          <w:rFonts w:ascii="Arial" w:hAnsi="Arial" w:cs="Arial"/>
        </w:rPr>
        <w:t xml:space="preserve">, </w:t>
      </w:r>
      <w:r w:rsidRPr="001654FB">
        <w:rPr>
          <w:rFonts w:ascii="Arial" w:hAnsi="Arial" w:cs="Arial"/>
        </w:rPr>
        <w:t xml:space="preserve">dana </w:t>
      </w:r>
      <w:r w:rsidR="00E37A39">
        <w:rPr>
          <w:rFonts w:ascii="Arial" w:hAnsi="Arial" w:cs="Arial"/>
        </w:rPr>
        <w:t>1. prosinca</w:t>
      </w:r>
      <w:r w:rsidR="001654FB">
        <w:rPr>
          <w:rFonts w:ascii="Arial" w:hAnsi="Arial" w:cs="Arial"/>
        </w:rPr>
        <w:t xml:space="preserve"> 2021.</w:t>
      </w:r>
    </w:p>
    <w:p w:rsidR="007877ED" w:rsidRPr="001654FB" w:rsidRDefault="007877ED">
      <w:pPr>
        <w:jc w:val="both"/>
        <w:rPr>
          <w:rFonts w:ascii="Arial" w:hAnsi="Arial" w:cs="Arial"/>
        </w:rPr>
      </w:pPr>
    </w:p>
    <w:p w:rsidR="00BC009D" w:rsidRPr="001654FB" w:rsidRDefault="00BC009D">
      <w:pPr>
        <w:ind w:left="2832" w:firstLine="708"/>
        <w:rPr>
          <w:rFonts w:ascii="Arial" w:hAnsi="Arial" w:cs="Arial"/>
          <w:bCs/>
        </w:rPr>
      </w:pPr>
      <w:r w:rsidRPr="001654FB">
        <w:rPr>
          <w:rFonts w:ascii="Arial" w:hAnsi="Arial" w:cs="Arial"/>
          <w:bCs/>
        </w:rPr>
        <w:t>p r e s u d i o      j e</w:t>
      </w:r>
    </w:p>
    <w:p w:rsidR="00D66513" w:rsidRPr="001654FB" w:rsidRDefault="00D66513">
      <w:pPr>
        <w:ind w:left="2832" w:firstLine="708"/>
        <w:rPr>
          <w:rFonts w:ascii="Arial" w:hAnsi="Arial" w:cs="Arial"/>
          <w:bCs/>
        </w:rPr>
      </w:pPr>
    </w:p>
    <w:p w:rsidR="00824209" w:rsidRPr="001654FB" w:rsidRDefault="00824209" w:rsidP="007205D7">
      <w:pPr>
        <w:ind w:firstLine="708"/>
        <w:jc w:val="both"/>
        <w:rPr>
          <w:rFonts w:ascii="Arial" w:hAnsi="Arial" w:cs="Arial"/>
        </w:rPr>
      </w:pP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1701"/>
        <w:gridCol w:w="5919"/>
      </w:tblGrid>
      <w:tr w:rsidR="00824209" w:rsidRPr="00503756" w:rsidTr="00215CE8">
        <w:trPr>
          <w:trHeight w:val="284"/>
        </w:trPr>
        <w:tc>
          <w:tcPr>
            <w:tcW w:w="1701" w:type="dxa"/>
            <w:hideMark/>
          </w:tcPr>
          <w:p w:rsidR="00824209" w:rsidRPr="00503756" w:rsidRDefault="00824209" w:rsidP="00215CE8">
            <w:pPr>
              <w:rPr>
                <w:rFonts w:ascii="Arial" w:hAnsi="Arial" w:cs="Arial"/>
                <w:lang w:eastAsia="en-US"/>
              </w:rPr>
            </w:pPr>
            <w:r w:rsidRPr="00503756">
              <w:rPr>
                <w:rFonts w:ascii="Arial" w:hAnsi="Arial" w:cs="Arial"/>
              </w:rPr>
              <w:t xml:space="preserve">Okrivljeni </w:t>
            </w:r>
          </w:p>
        </w:tc>
        <w:tc>
          <w:tcPr>
            <w:tcW w:w="5919" w:type="dxa"/>
          </w:tcPr>
          <w:p w:rsidR="00824209" w:rsidRPr="00503756" w:rsidRDefault="00F02768" w:rsidP="00F02768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iCs/>
              </w:rPr>
              <w:t xml:space="preserve">S. M. </w:t>
            </w:r>
            <w:r w:rsidR="00824209">
              <w:rPr>
                <w:rFonts w:ascii="Arial" w:hAnsi="Arial" w:cs="Arial"/>
                <w:iCs/>
              </w:rPr>
              <w:t xml:space="preserve">, </w:t>
            </w:r>
            <w:r w:rsidR="00824209" w:rsidRPr="00503756">
              <w:rPr>
                <w:rFonts w:ascii="Arial" w:hAnsi="Arial" w:cs="Arial"/>
                <w:iCs/>
              </w:rPr>
              <w:t xml:space="preserve">OIB: </w:t>
            </w:r>
            <w:r>
              <w:rPr>
                <w:rFonts w:ascii="Arial" w:hAnsi="Arial" w:cs="Arial"/>
                <w:iCs/>
              </w:rPr>
              <w:t>...</w:t>
            </w:r>
            <w:r w:rsidR="00824209" w:rsidRPr="00503756">
              <w:rPr>
                <w:rFonts w:ascii="Arial" w:hAnsi="Arial" w:cs="Arial"/>
                <w:iCs/>
              </w:rPr>
              <w:t xml:space="preserve">, sin </w:t>
            </w:r>
            <w:r>
              <w:rPr>
                <w:rFonts w:ascii="Arial" w:hAnsi="Arial" w:cs="Arial"/>
                <w:iCs/>
              </w:rPr>
              <w:t xml:space="preserve">A. </w:t>
            </w:r>
            <w:r w:rsidR="00824209" w:rsidRPr="00503756">
              <w:rPr>
                <w:rFonts w:ascii="Arial" w:hAnsi="Arial" w:cs="Arial"/>
                <w:iCs/>
              </w:rPr>
              <w:t xml:space="preserve">i </w:t>
            </w:r>
            <w:r>
              <w:rPr>
                <w:rFonts w:ascii="Arial" w:hAnsi="Arial" w:cs="Arial"/>
                <w:iCs/>
              </w:rPr>
              <w:t xml:space="preserve">M. </w:t>
            </w:r>
            <w:r w:rsidR="00824209" w:rsidRPr="00503756">
              <w:rPr>
                <w:rFonts w:ascii="Arial" w:hAnsi="Arial" w:cs="Arial"/>
                <w:iCs/>
              </w:rPr>
              <w:t xml:space="preserve">, rođen </w:t>
            </w:r>
            <w:r>
              <w:rPr>
                <w:rFonts w:ascii="Arial" w:hAnsi="Arial" w:cs="Arial"/>
                <w:iCs/>
              </w:rPr>
              <w:t>...</w:t>
            </w:r>
            <w:r w:rsidR="00824209" w:rsidRPr="00503756">
              <w:rPr>
                <w:rFonts w:ascii="Arial" w:hAnsi="Arial" w:cs="Arial"/>
                <w:iCs/>
              </w:rPr>
              <w:t xml:space="preserve">. u </w:t>
            </w:r>
            <w:r>
              <w:rPr>
                <w:rFonts w:ascii="Arial" w:hAnsi="Arial" w:cs="Arial"/>
                <w:iCs/>
              </w:rPr>
              <w:t xml:space="preserve">Z. </w:t>
            </w:r>
            <w:r w:rsidR="00824209" w:rsidRPr="00503756">
              <w:rPr>
                <w:rFonts w:ascii="Arial" w:hAnsi="Arial" w:cs="Arial"/>
                <w:iCs/>
              </w:rPr>
              <w:t xml:space="preserve">, s prebivalištem u </w:t>
            </w:r>
            <w:r>
              <w:rPr>
                <w:rFonts w:ascii="Arial" w:hAnsi="Arial" w:cs="Arial"/>
                <w:iCs/>
              </w:rPr>
              <w:t xml:space="preserve">D. S. </w:t>
            </w:r>
            <w:r w:rsidR="00824209" w:rsidRPr="00503756">
              <w:rPr>
                <w:rFonts w:ascii="Arial" w:hAnsi="Arial" w:cs="Arial"/>
                <w:iCs/>
              </w:rPr>
              <w:t>i b</w:t>
            </w:r>
            <w:r w:rsidR="00824209">
              <w:rPr>
                <w:rFonts w:ascii="Arial" w:hAnsi="Arial" w:cs="Arial"/>
                <w:iCs/>
              </w:rPr>
              <w:t xml:space="preserve">oravištem u </w:t>
            </w:r>
            <w:r>
              <w:rPr>
                <w:rFonts w:ascii="Arial" w:hAnsi="Arial" w:cs="Arial"/>
                <w:iCs/>
              </w:rPr>
              <w:t>P.</w:t>
            </w:r>
            <w:r w:rsidR="00824209" w:rsidRPr="00503756">
              <w:rPr>
                <w:rFonts w:ascii="Arial" w:hAnsi="Arial" w:cs="Arial"/>
                <w:iCs/>
              </w:rPr>
              <w:t>, državljanin RH, kuhar, sa završenom srednjom školom,</w:t>
            </w:r>
            <w:r w:rsidR="00824209">
              <w:rPr>
                <w:rFonts w:ascii="Arial" w:hAnsi="Arial" w:cs="Arial"/>
                <w:iCs/>
              </w:rPr>
              <w:t xml:space="preserve"> nezaposlen</w:t>
            </w:r>
            <w:r w:rsidR="00824209" w:rsidRPr="00503756">
              <w:rPr>
                <w:rFonts w:ascii="Arial" w:hAnsi="Arial" w:cs="Arial"/>
                <w:iCs/>
              </w:rPr>
              <w:t xml:space="preserve"> neoženjen, bez djece</w:t>
            </w:r>
            <w:r w:rsidR="00824209" w:rsidRPr="00503756">
              <w:rPr>
                <w:rFonts w:ascii="Arial" w:hAnsi="Arial" w:cs="Arial"/>
              </w:rPr>
              <w:t xml:space="preserve">, </w:t>
            </w:r>
          </w:p>
        </w:tc>
      </w:tr>
    </w:tbl>
    <w:p w:rsidR="00824209" w:rsidRPr="00503756" w:rsidRDefault="00824209" w:rsidP="00824209">
      <w:pPr>
        <w:ind w:left="4248" w:hanging="2118"/>
        <w:jc w:val="both"/>
        <w:rPr>
          <w:rFonts w:ascii="Arial" w:hAnsi="Arial" w:cs="Arial"/>
          <w:b/>
          <w:bCs/>
        </w:rPr>
      </w:pPr>
      <w:r w:rsidRPr="00503756">
        <w:rPr>
          <w:rFonts w:ascii="Arial" w:hAnsi="Arial" w:cs="Arial"/>
        </w:rPr>
        <w:t xml:space="preserve"> </w:t>
      </w:r>
    </w:p>
    <w:p w:rsidR="00824209" w:rsidRPr="00503756" w:rsidRDefault="00824209" w:rsidP="00824209">
      <w:pPr>
        <w:ind w:left="3540"/>
        <w:jc w:val="both"/>
        <w:rPr>
          <w:rFonts w:ascii="Arial" w:hAnsi="Arial" w:cs="Arial"/>
          <w:bCs/>
        </w:rPr>
      </w:pPr>
    </w:p>
    <w:p w:rsidR="00824209" w:rsidRPr="00503756" w:rsidRDefault="00824209" w:rsidP="00824209">
      <w:pPr>
        <w:ind w:left="2832"/>
        <w:rPr>
          <w:rFonts w:ascii="Arial" w:hAnsi="Arial" w:cs="Arial"/>
          <w:bCs/>
        </w:rPr>
      </w:pPr>
      <w:r w:rsidRPr="00503756">
        <w:rPr>
          <w:rFonts w:ascii="Arial" w:hAnsi="Arial" w:cs="Arial"/>
          <w:bCs/>
        </w:rPr>
        <w:t xml:space="preserve">            k r i v     j e</w:t>
      </w:r>
    </w:p>
    <w:p w:rsidR="00824209" w:rsidRPr="00503756" w:rsidRDefault="00824209" w:rsidP="00824209">
      <w:pPr>
        <w:ind w:left="2832"/>
        <w:rPr>
          <w:rFonts w:ascii="Arial" w:hAnsi="Arial" w:cs="Arial"/>
          <w:bCs/>
        </w:rPr>
      </w:pPr>
      <w:r w:rsidRPr="00503756">
        <w:rPr>
          <w:rFonts w:ascii="Arial" w:hAnsi="Arial" w:cs="Arial"/>
          <w:bCs/>
        </w:rPr>
        <w:t xml:space="preserve"> </w:t>
      </w:r>
    </w:p>
    <w:p w:rsidR="00824209" w:rsidRPr="00503756" w:rsidRDefault="00824209" w:rsidP="00824209">
      <w:pPr>
        <w:rPr>
          <w:rFonts w:ascii="Arial" w:hAnsi="Arial" w:cs="Arial"/>
          <w:bCs/>
        </w:rPr>
      </w:pPr>
      <w:r w:rsidRPr="00503756">
        <w:rPr>
          <w:rFonts w:ascii="Arial" w:hAnsi="Arial" w:cs="Arial"/>
          <w:bCs/>
        </w:rPr>
        <w:tab/>
        <w:t>što je</w:t>
      </w:r>
    </w:p>
    <w:p w:rsidR="00824209" w:rsidRPr="00503756" w:rsidRDefault="00824209" w:rsidP="00824209">
      <w:pPr>
        <w:rPr>
          <w:rFonts w:ascii="Arial" w:hAnsi="Arial" w:cs="Arial"/>
          <w:b/>
          <w:bCs/>
        </w:rPr>
      </w:pPr>
    </w:p>
    <w:p w:rsidR="00824209" w:rsidRPr="00503756" w:rsidRDefault="00824209" w:rsidP="00824209">
      <w:pPr>
        <w:widowControl w:val="0"/>
        <w:tabs>
          <w:tab w:val="right" w:pos="426"/>
          <w:tab w:val="center" w:pos="4153"/>
          <w:tab w:val="right" w:pos="8306"/>
        </w:tabs>
        <w:ind w:left="709"/>
        <w:rPr>
          <w:rFonts w:ascii="Arial" w:hAnsi="Arial" w:cs="Arial"/>
          <w:lang w:eastAsia="x-none"/>
        </w:rPr>
      </w:pPr>
    </w:p>
    <w:p w:rsidR="00824209" w:rsidRPr="00503756" w:rsidRDefault="00824209" w:rsidP="00824209">
      <w:pPr>
        <w:pStyle w:val="Odlomakpopisa"/>
        <w:widowControl w:val="0"/>
        <w:numPr>
          <w:ilvl w:val="0"/>
          <w:numId w:val="4"/>
        </w:numPr>
        <w:tabs>
          <w:tab w:val="right" w:pos="567"/>
          <w:tab w:val="center" w:pos="4153"/>
          <w:tab w:val="right" w:pos="8306"/>
        </w:tabs>
        <w:ind w:left="993"/>
        <w:contextualSpacing w:val="0"/>
        <w:jc w:val="both"/>
        <w:rPr>
          <w:rFonts w:ascii="Arial" w:eastAsia="Calibri" w:hAnsi="Arial" w:cs="Arial"/>
          <w:bCs/>
          <w:snapToGrid w:val="0"/>
        </w:rPr>
      </w:pPr>
      <w:r w:rsidRPr="00503756">
        <w:rPr>
          <w:rFonts w:ascii="Arial" w:eastAsia="Calibri" w:hAnsi="Arial" w:cs="Arial"/>
          <w:bCs/>
          <w:snapToGrid w:val="0"/>
        </w:rPr>
        <w:t xml:space="preserve">nakon što je neutvrđenog dana u travnju 2018. u </w:t>
      </w:r>
      <w:r w:rsidR="00F02768">
        <w:rPr>
          <w:rFonts w:ascii="Arial" w:eastAsia="Calibri" w:hAnsi="Arial" w:cs="Arial"/>
          <w:bCs/>
          <w:snapToGrid w:val="0"/>
        </w:rPr>
        <w:t xml:space="preserve">V. G. </w:t>
      </w:r>
      <w:r w:rsidRPr="00503756">
        <w:rPr>
          <w:rFonts w:ascii="Arial" w:eastAsia="Calibri" w:hAnsi="Arial" w:cs="Arial"/>
          <w:bCs/>
          <w:snapToGrid w:val="0"/>
        </w:rPr>
        <w:t xml:space="preserve">, u nakani da se nepripadno materijalno okoristi zamolio svog poznanika </w:t>
      </w:r>
      <w:r w:rsidR="00F02768">
        <w:rPr>
          <w:rFonts w:ascii="Arial" w:eastAsia="Calibri" w:hAnsi="Arial" w:cs="Arial"/>
          <w:bCs/>
          <w:snapToGrid w:val="0"/>
        </w:rPr>
        <w:t xml:space="preserve">M. K. </w:t>
      </w:r>
      <w:r w:rsidRPr="00503756">
        <w:rPr>
          <w:rFonts w:ascii="Arial" w:eastAsia="Calibri" w:hAnsi="Arial" w:cs="Arial"/>
          <w:bCs/>
          <w:snapToGrid w:val="0"/>
        </w:rPr>
        <w:t>da mu posudi svoju osobnu iskaznicu neistinito navodeći kako mu je ista potrebna u svrhu predočenja prilikom podizanja novca na pošti budući je on svoju osobnu iskaznicu izgubio te lažno obećavajući da će mu njegovu osobnu iskaznicu vratiti za pola sata, n</w:t>
      </w:r>
      <w:r>
        <w:rPr>
          <w:rFonts w:ascii="Arial" w:eastAsia="Calibri" w:hAnsi="Arial" w:cs="Arial"/>
          <w:bCs/>
          <w:snapToGrid w:val="0"/>
        </w:rPr>
        <w:t>a</w:t>
      </w:r>
      <w:r w:rsidRPr="00503756">
        <w:rPr>
          <w:rFonts w:ascii="Arial" w:eastAsia="Calibri" w:hAnsi="Arial" w:cs="Arial"/>
          <w:bCs/>
          <w:snapToGrid w:val="0"/>
        </w:rPr>
        <w:t xml:space="preserve">kon što mu je </w:t>
      </w:r>
      <w:r w:rsidR="00F02768">
        <w:rPr>
          <w:rFonts w:ascii="Arial" w:eastAsia="Calibri" w:hAnsi="Arial" w:cs="Arial"/>
          <w:bCs/>
          <w:snapToGrid w:val="0"/>
        </w:rPr>
        <w:t xml:space="preserve">M. K. </w:t>
      </w:r>
      <w:r w:rsidRPr="00503756">
        <w:rPr>
          <w:rFonts w:ascii="Arial" w:eastAsia="Calibri" w:hAnsi="Arial" w:cs="Arial"/>
          <w:bCs/>
          <w:snapToGrid w:val="0"/>
        </w:rPr>
        <w:t xml:space="preserve">povjerovao te mu predao svoju iskaznicu serijskog broja </w:t>
      </w:r>
      <w:r w:rsidR="00F02768">
        <w:rPr>
          <w:rFonts w:ascii="Arial" w:eastAsia="Calibri" w:hAnsi="Arial" w:cs="Arial"/>
          <w:bCs/>
          <w:snapToGrid w:val="0"/>
        </w:rPr>
        <w:t>...</w:t>
      </w:r>
      <w:r w:rsidRPr="00503756">
        <w:rPr>
          <w:rFonts w:ascii="Arial" w:eastAsia="Calibri" w:hAnsi="Arial" w:cs="Arial"/>
          <w:bCs/>
          <w:snapToGrid w:val="0"/>
        </w:rPr>
        <w:t xml:space="preserve">, u periodu od 26. do 27. travnja 2018. u </w:t>
      </w:r>
      <w:r w:rsidR="00F02768">
        <w:rPr>
          <w:rFonts w:ascii="Arial" w:eastAsia="Calibri" w:hAnsi="Arial" w:cs="Arial"/>
          <w:bCs/>
          <w:snapToGrid w:val="0"/>
        </w:rPr>
        <w:t xml:space="preserve">Z. </w:t>
      </w:r>
      <w:r w:rsidRPr="00503756">
        <w:rPr>
          <w:rFonts w:ascii="Arial" w:eastAsia="Calibri" w:hAnsi="Arial" w:cs="Arial"/>
          <w:bCs/>
          <w:snapToGrid w:val="0"/>
        </w:rPr>
        <w:t xml:space="preserve">na više prodajnih mjesta različitih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teleoperatera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predočio djelatniku poslovnice osobnu iskaznicu </w:t>
      </w:r>
      <w:r w:rsidR="00F02768">
        <w:rPr>
          <w:rFonts w:ascii="Arial" w:eastAsia="Calibri" w:hAnsi="Arial" w:cs="Arial"/>
          <w:bCs/>
          <w:snapToGrid w:val="0"/>
        </w:rPr>
        <w:t xml:space="preserve">M. K. </w:t>
      </w:r>
      <w:r w:rsidRPr="00503756">
        <w:rPr>
          <w:rFonts w:ascii="Arial" w:eastAsia="Calibri" w:hAnsi="Arial" w:cs="Arial"/>
          <w:bCs/>
          <w:snapToGrid w:val="0"/>
        </w:rPr>
        <w:t xml:space="preserve">lažno se predstavivši kao on te u ime i za račun </w:t>
      </w:r>
      <w:r w:rsidR="00F02768">
        <w:rPr>
          <w:rFonts w:ascii="Arial" w:eastAsia="Calibri" w:hAnsi="Arial" w:cs="Arial"/>
          <w:bCs/>
          <w:snapToGrid w:val="0"/>
        </w:rPr>
        <w:t xml:space="preserve">M. K. </w:t>
      </w:r>
      <w:r w:rsidRPr="00503756">
        <w:rPr>
          <w:rFonts w:ascii="Arial" w:eastAsia="Calibri" w:hAnsi="Arial" w:cs="Arial"/>
          <w:bCs/>
          <w:snapToGrid w:val="0"/>
        </w:rPr>
        <w:t xml:space="preserve">sklopio više pretplatničkih ugovora s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teleoperaterima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na vrijeme od 2 godine, neistinito se na ugovorima potpisujući kao </w:t>
      </w:r>
      <w:r w:rsidR="00F02768">
        <w:rPr>
          <w:rFonts w:ascii="Arial" w:eastAsia="Calibri" w:hAnsi="Arial" w:cs="Arial"/>
          <w:bCs/>
          <w:snapToGrid w:val="0"/>
        </w:rPr>
        <w:t xml:space="preserve">M. K. </w:t>
      </w:r>
      <w:r w:rsidRPr="00503756">
        <w:rPr>
          <w:rFonts w:ascii="Arial" w:eastAsia="Calibri" w:hAnsi="Arial" w:cs="Arial"/>
          <w:bCs/>
          <w:snapToGrid w:val="0"/>
        </w:rPr>
        <w:t xml:space="preserve">, na ime kojih </w:t>
      </w:r>
      <w:r w:rsidRPr="00503756">
        <w:rPr>
          <w:rFonts w:ascii="Arial" w:eastAsia="Calibri" w:hAnsi="Arial" w:cs="Arial"/>
          <w:bCs/>
          <w:snapToGrid w:val="0"/>
        </w:rPr>
        <w:lastRenderedPageBreak/>
        <w:t xml:space="preserve">ugovora bi preuzimao mobilne uređaje u ukupnoj vrijednosti od 9.396,00 kuna koje je zadržao za sebe, pa je tako: </w:t>
      </w: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rPr>
          <w:rFonts w:ascii="Arial" w:eastAsia="Calibri" w:hAnsi="Arial" w:cs="Arial"/>
          <w:bCs/>
          <w:snapToGrid w:val="0"/>
        </w:rPr>
      </w:pP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jc w:val="both"/>
        <w:rPr>
          <w:rFonts w:ascii="Arial" w:eastAsia="Calibri" w:hAnsi="Arial" w:cs="Arial"/>
          <w:bCs/>
          <w:snapToGrid w:val="0"/>
        </w:rPr>
      </w:pPr>
      <w:r w:rsidRPr="00503756">
        <w:rPr>
          <w:rFonts w:ascii="Arial" w:eastAsia="Calibri" w:hAnsi="Arial" w:cs="Arial"/>
          <w:bCs/>
          <w:snapToGrid w:val="0"/>
        </w:rPr>
        <w:t xml:space="preserve">- dana 26. travnja 2018. u </w:t>
      </w:r>
      <w:r w:rsidR="00F02768">
        <w:rPr>
          <w:rFonts w:ascii="Arial" w:eastAsia="Calibri" w:hAnsi="Arial" w:cs="Arial"/>
          <w:bCs/>
          <w:snapToGrid w:val="0"/>
        </w:rPr>
        <w:t xml:space="preserve">Z. </w:t>
      </w:r>
      <w:r w:rsidRPr="00503756">
        <w:rPr>
          <w:rFonts w:ascii="Arial" w:eastAsia="Calibri" w:hAnsi="Arial" w:cs="Arial"/>
          <w:bCs/>
          <w:snapToGrid w:val="0"/>
        </w:rPr>
        <w:t xml:space="preserve">u poslovnici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teleoperatera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VIP preuzeo mobilni uređaj marke LG Q6 IMEI broja: </w:t>
      </w:r>
      <w:r w:rsidR="00F02768">
        <w:rPr>
          <w:rFonts w:ascii="Arial" w:eastAsia="Calibri" w:hAnsi="Arial" w:cs="Arial"/>
          <w:bCs/>
          <w:snapToGrid w:val="0"/>
        </w:rPr>
        <w:t>...</w:t>
      </w:r>
      <w:r w:rsidRPr="00503756">
        <w:rPr>
          <w:rFonts w:ascii="Arial" w:eastAsia="Calibri" w:hAnsi="Arial" w:cs="Arial"/>
          <w:bCs/>
          <w:snapToGrid w:val="0"/>
        </w:rPr>
        <w:t>vrijedan 2.899,00 kuna,</w:t>
      </w: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rPr>
          <w:rFonts w:ascii="Arial" w:eastAsia="Calibri" w:hAnsi="Arial" w:cs="Arial"/>
          <w:bCs/>
          <w:snapToGrid w:val="0"/>
        </w:rPr>
      </w:pP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jc w:val="both"/>
        <w:rPr>
          <w:rFonts w:ascii="Arial" w:eastAsia="Calibri" w:hAnsi="Arial" w:cs="Arial"/>
          <w:bCs/>
          <w:snapToGrid w:val="0"/>
        </w:rPr>
      </w:pPr>
      <w:r w:rsidRPr="00503756">
        <w:rPr>
          <w:rFonts w:ascii="Arial" w:eastAsia="Calibri" w:hAnsi="Arial" w:cs="Arial"/>
          <w:bCs/>
          <w:snapToGrid w:val="0"/>
        </w:rPr>
        <w:t xml:space="preserve">- dana 26. travnja 2018. u </w:t>
      </w:r>
      <w:r w:rsidR="00F02768">
        <w:rPr>
          <w:rFonts w:ascii="Arial" w:eastAsia="Calibri" w:hAnsi="Arial" w:cs="Arial"/>
          <w:bCs/>
          <w:snapToGrid w:val="0"/>
        </w:rPr>
        <w:t xml:space="preserve">Z. </w:t>
      </w:r>
      <w:r w:rsidRPr="00503756">
        <w:rPr>
          <w:rFonts w:ascii="Arial" w:eastAsia="Calibri" w:hAnsi="Arial" w:cs="Arial"/>
          <w:bCs/>
          <w:snapToGrid w:val="0"/>
        </w:rPr>
        <w:t xml:space="preserve">u poslovnici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teleoperatera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T-Centar preuzeo mobilni uređaj marke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Huawei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P20 IMEI broja: </w:t>
      </w:r>
      <w:r w:rsidR="00F02768">
        <w:rPr>
          <w:rFonts w:ascii="Arial" w:eastAsia="Calibri" w:hAnsi="Arial" w:cs="Arial"/>
          <w:bCs/>
          <w:snapToGrid w:val="0"/>
        </w:rPr>
        <w:t>...</w:t>
      </w:r>
      <w:r w:rsidRPr="00503756">
        <w:rPr>
          <w:rFonts w:ascii="Arial" w:eastAsia="Calibri" w:hAnsi="Arial" w:cs="Arial"/>
          <w:bCs/>
          <w:snapToGrid w:val="0"/>
        </w:rPr>
        <w:t>vrijedan 3.998,00 kuna,</w:t>
      </w: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rPr>
          <w:rFonts w:ascii="Arial" w:eastAsia="Calibri" w:hAnsi="Arial" w:cs="Arial"/>
          <w:bCs/>
          <w:snapToGrid w:val="0"/>
        </w:rPr>
      </w:pP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jc w:val="both"/>
        <w:rPr>
          <w:rFonts w:ascii="Arial" w:eastAsia="Calibri" w:hAnsi="Arial" w:cs="Arial"/>
          <w:bCs/>
          <w:snapToGrid w:val="0"/>
        </w:rPr>
      </w:pPr>
      <w:r w:rsidRPr="00503756">
        <w:rPr>
          <w:rFonts w:ascii="Arial" w:eastAsia="Calibri" w:hAnsi="Arial" w:cs="Arial"/>
          <w:bCs/>
          <w:snapToGrid w:val="0"/>
        </w:rPr>
        <w:t xml:space="preserve">- dana 27. travnja 2018. u </w:t>
      </w:r>
      <w:r w:rsidR="00F02768">
        <w:rPr>
          <w:rFonts w:ascii="Arial" w:eastAsia="Calibri" w:hAnsi="Arial" w:cs="Arial"/>
          <w:bCs/>
          <w:snapToGrid w:val="0"/>
        </w:rPr>
        <w:t>S.</w:t>
      </w:r>
      <w:r w:rsidRPr="00503756">
        <w:rPr>
          <w:rFonts w:ascii="Arial" w:eastAsia="Calibri" w:hAnsi="Arial" w:cs="Arial"/>
          <w:bCs/>
          <w:snapToGrid w:val="0"/>
        </w:rPr>
        <w:t xml:space="preserve">, na prodajnom mjestu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teleoperatera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Tele 2 "</w:t>
      </w:r>
      <w:r w:rsidR="00F02768">
        <w:rPr>
          <w:rFonts w:ascii="Arial" w:eastAsia="Calibri" w:hAnsi="Arial" w:cs="Arial"/>
          <w:bCs/>
          <w:snapToGrid w:val="0"/>
        </w:rPr>
        <w:t xml:space="preserve">D. S. </w:t>
      </w:r>
      <w:r w:rsidRPr="00503756">
        <w:rPr>
          <w:rFonts w:ascii="Arial" w:eastAsia="Calibri" w:hAnsi="Arial" w:cs="Arial"/>
          <w:bCs/>
          <w:snapToGrid w:val="0"/>
        </w:rPr>
        <w:t xml:space="preserve">" preuzeo mobilni uređaj marke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Huawei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P10 IMEI broja: </w:t>
      </w:r>
      <w:r w:rsidR="00F02768">
        <w:rPr>
          <w:rFonts w:ascii="Arial" w:eastAsia="Calibri" w:hAnsi="Arial" w:cs="Arial"/>
          <w:bCs/>
          <w:snapToGrid w:val="0"/>
        </w:rPr>
        <w:t>...</w:t>
      </w:r>
      <w:r w:rsidRPr="00503756">
        <w:rPr>
          <w:rFonts w:ascii="Arial" w:eastAsia="Calibri" w:hAnsi="Arial" w:cs="Arial"/>
          <w:bCs/>
          <w:snapToGrid w:val="0"/>
        </w:rPr>
        <w:t>vrijedan 2.499,00 kuna,</w:t>
      </w: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rPr>
          <w:rFonts w:ascii="Arial" w:eastAsia="Calibri" w:hAnsi="Arial" w:cs="Arial"/>
          <w:bCs/>
          <w:snapToGrid w:val="0"/>
        </w:rPr>
      </w:pPr>
    </w:p>
    <w:p w:rsidR="00824209" w:rsidRPr="00503756" w:rsidRDefault="00824209" w:rsidP="00824209">
      <w:pPr>
        <w:ind w:left="851" w:hanging="425"/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2.   nakon što je na način opisan pod točkom 1. pribavio osobnu iskaznicu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 xml:space="preserve">u periodu od 18. do 21. svibnja 2018. u </w:t>
      </w:r>
      <w:r w:rsidR="00F02768">
        <w:rPr>
          <w:rFonts w:ascii="Arial" w:hAnsi="Arial" w:cs="Arial"/>
        </w:rPr>
        <w:t xml:space="preserve">I. G. </w:t>
      </w:r>
      <w:r w:rsidRPr="00503756">
        <w:rPr>
          <w:rFonts w:ascii="Arial" w:hAnsi="Arial" w:cs="Arial"/>
        </w:rPr>
        <w:t xml:space="preserve">, u poslovnici </w:t>
      </w:r>
      <w:r w:rsidR="00F02768">
        <w:rPr>
          <w:rFonts w:ascii="Arial" w:hAnsi="Arial" w:cs="Arial"/>
        </w:rPr>
        <w:t xml:space="preserve">Z. b. </w:t>
      </w:r>
      <w:r w:rsidRPr="00503756">
        <w:rPr>
          <w:rFonts w:ascii="Arial" w:hAnsi="Arial" w:cs="Arial"/>
        </w:rPr>
        <w:t xml:space="preserve">,  na adresi </w:t>
      </w:r>
      <w:r w:rsidR="00F02768">
        <w:rPr>
          <w:rFonts w:ascii="Arial" w:hAnsi="Arial" w:cs="Arial"/>
        </w:rPr>
        <w:t>...</w:t>
      </w:r>
      <w:r w:rsidRPr="00503756">
        <w:rPr>
          <w:rFonts w:ascii="Arial" w:hAnsi="Arial" w:cs="Arial"/>
        </w:rPr>
        <w:t xml:space="preserve">u cilju da se nepripadno materijalno okoristi, lažno se predstavio djelatnici banke kao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 xml:space="preserve">koji kod </w:t>
      </w:r>
      <w:r w:rsidR="00F02768">
        <w:rPr>
          <w:rFonts w:ascii="Arial" w:hAnsi="Arial" w:cs="Arial"/>
        </w:rPr>
        <w:t xml:space="preserve">Z. b. </w:t>
      </w:r>
      <w:r w:rsidRPr="00503756">
        <w:rPr>
          <w:rFonts w:ascii="Arial" w:hAnsi="Arial" w:cs="Arial"/>
        </w:rPr>
        <w:t xml:space="preserve">ima otvoren tekući račun broj </w:t>
      </w:r>
      <w:proofErr w:type="spellStart"/>
      <w:r w:rsidRPr="00503756">
        <w:rPr>
          <w:rFonts w:ascii="Arial" w:hAnsi="Arial" w:cs="Arial"/>
        </w:rPr>
        <w:t>HR</w:t>
      </w:r>
      <w:r w:rsidR="00F02768">
        <w:rPr>
          <w:rFonts w:ascii="Arial" w:hAnsi="Arial" w:cs="Arial"/>
        </w:rPr>
        <w:t>..</w:t>
      </w:r>
      <w:proofErr w:type="spellEnd"/>
      <w:r w:rsidR="00F02768">
        <w:rPr>
          <w:rFonts w:ascii="Arial" w:hAnsi="Arial" w:cs="Arial"/>
        </w:rPr>
        <w:t>.</w:t>
      </w:r>
      <w:r w:rsidRPr="00503756">
        <w:rPr>
          <w:rFonts w:ascii="Arial" w:hAnsi="Arial" w:cs="Arial"/>
        </w:rPr>
        <w:t xml:space="preserve"> predočivši osobnu iskaznicu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 xml:space="preserve">i zatražio isplatu novčanih sredstava, na što je djelatnica banke povjerovala te mu u tri navrata vršila isplate novca s tekućeg računa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 xml:space="preserve">, nakon čega se isti neistinito potpisao kao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 xml:space="preserve">na potvrdi o provedenoj transakciji pa je tako: </w:t>
      </w:r>
    </w:p>
    <w:p w:rsidR="00824209" w:rsidRPr="00503756" w:rsidRDefault="00824209" w:rsidP="00824209">
      <w:pPr>
        <w:ind w:firstLine="426"/>
        <w:rPr>
          <w:rFonts w:ascii="Arial" w:hAnsi="Arial" w:cs="Arial"/>
        </w:rPr>
      </w:pPr>
    </w:p>
    <w:p w:rsidR="00824209" w:rsidRPr="00503756" w:rsidRDefault="00824209" w:rsidP="00824209">
      <w:pPr>
        <w:ind w:firstLine="426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- dana 18. svibnja 2018. u 14,25 sati podigao iznos od 950,00 kuna, </w:t>
      </w:r>
    </w:p>
    <w:p w:rsidR="00824209" w:rsidRPr="00503756" w:rsidRDefault="00824209" w:rsidP="00824209">
      <w:pPr>
        <w:ind w:firstLine="426"/>
        <w:rPr>
          <w:rFonts w:ascii="Arial" w:hAnsi="Arial" w:cs="Arial"/>
        </w:rPr>
      </w:pPr>
    </w:p>
    <w:p w:rsidR="00824209" w:rsidRPr="00503756" w:rsidRDefault="00824209" w:rsidP="00824209">
      <w:pPr>
        <w:ind w:firstLine="426"/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- dana 21. svibnja 2018. u 9,47 sati podigao iznos od 200,00 kuna, a potom uz predočenje osobne iskaznice zatražio promjenu usluge banke na način da je tadašnju uslugu "Paket za mlade" koju je ugovorio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 xml:space="preserve">i po kojoj je dozvoljen limit do 1.000,00 kuna, promijenio u uslugu "Dinamična lepeza" te tako povećao limit na iznos od 4.300,00 kuna, potom  s tekućeg računa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 xml:space="preserve">podigao iznos od 3.000,00 kuna, na koji si je način pribavio nepripadnu materijalnu korist u iznosu od 4.150,00 kuna, za koji iznos je oštetio </w:t>
      </w:r>
      <w:r w:rsidR="00F02768">
        <w:rPr>
          <w:rFonts w:ascii="Arial" w:hAnsi="Arial" w:cs="Arial"/>
        </w:rPr>
        <w:t xml:space="preserve">Z. b. </w:t>
      </w:r>
      <w:r w:rsidRPr="00503756">
        <w:rPr>
          <w:rFonts w:ascii="Arial" w:hAnsi="Arial" w:cs="Arial"/>
        </w:rPr>
        <w:t xml:space="preserve">koja je po saznanju za navedeni događaj izvršila povrat novca na tekući račun </w:t>
      </w:r>
      <w:r w:rsidR="00F02768">
        <w:rPr>
          <w:rFonts w:ascii="Arial" w:hAnsi="Arial" w:cs="Arial"/>
        </w:rPr>
        <w:t xml:space="preserve">M. K. </w:t>
      </w:r>
      <w:r w:rsidRPr="00503756">
        <w:rPr>
          <w:rFonts w:ascii="Arial" w:hAnsi="Arial" w:cs="Arial"/>
        </w:rPr>
        <w:t>,</w:t>
      </w:r>
    </w:p>
    <w:p w:rsidR="00824209" w:rsidRPr="00503756" w:rsidRDefault="00824209" w:rsidP="00824209">
      <w:pPr>
        <w:ind w:firstLine="426"/>
        <w:rPr>
          <w:rFonts w:ascii="Arial" w:hAnsi="Arial" w:cs="Arial"/>
        </w:rPr>
      </w:pPr>
    </w:p>
    <w:p w:rsidR="00824209" w:rsidRPr="00503756" w:rsidRDefault="00824209" w:rsidP="00824209">
      <w:pPr>
        <w:ind w:firstLine="426"/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d a k l e, s ciljem da sebi pribavi protupravnu imovinsku korist doveo nekoga lažnim prikazivanjem činjenica u zabludu i time ga naveo da na štetu svoje imovine nešto učini te izradio lažne isprave s ciljem da se takve isprave uporabe kao prave i uporabio ih kao prave, </w:t>
      </w:r>
    </w:p>
    <w:p w:rsidR="00824209" w:rsidRPr="00503756" w:rsidRDefault="00824209" w:rsidP="00824209">
      <w:pPr>
        <w:widowControl w:val="0"/>
        <w:tabs>
          <w:tab w:val="right" w:pos="0"/>
          <w:tab w:val="center" w:pos="4153"/>
          <w:tab w:val="right" w:pos="8306"/>
        </w:tabs>
        <w:ind w:firstLine="709"/>
        <w:rPr>
          <w:rFonts w:ascii="Arial" w:eastAsia="Calibri" w:hAnsi="Arial" w:cs="Arial"/>
          <w:bCs/>
          <w:snapToGrid w:val="0"/>
        </w:rPr>
      </w:pPr>
    </w:p>
    <w:p w:rsidR="00824209" w:rsidRPr="00503756" w:rsidRDefault="00824209" w:rsidP="00824209">
      <w:pPr>
        <w:widowControl w:val="0"/>
        <w:tabs>
          <w:tab w:val="right" w:pos="426"/>
          <w:tab w:val="center" w:pos="4153"/>
          <w:tab w:val="right" w:pos="8306"/>
        </w:tabs>
        <w:ind w:left="927" w:hanging="501"/>
        <w:jc w:val="both"/>
        <w:rPr>
          <w:rFonts w:ascii="Arial" w:eastAsia="Calibri" w:hAnsi="Arial" w:cs="Arial"/>
          <w:bCs/>
          <w:snapToGrid w:val="0"/>
        </w:rPr>
      </w:pPr>
      <w:r w:rsidRPr="00503756">
        <w:rPr>
          <w:rFonts w:ascii="Arial" w:eastAsia="Calibri" w:hAnsi="Arial" w:cs="Arial"/>
          <w:bCs/>
          <w:snapToGrid w:val="0"/>
        </w:rPr>
        <w:t xml:space="preserve">3.   nakon što je na način opisan pod točkom 1. alineja 1. i 2. pribavio mobilne uređaje, dana 26. travnja 2018. u </w:t>
      </w:r>
      <w:r w:rsidR="00F02768">
        <w:rPr>
          <w:rFonts w:ascii="Arial" w:eastAsia="Calibri" w:hAnsi="Arial" w:cs="Arial"/>
          <w:bCs/>
          <w:snapToGrid w:val="0"/>
        </w:rPr>
        <w:t xml:space="preserve">Z. </w:t>
      </w:r>
      <w:r w:rsidRPr="00503756">
        <w:rPr>
          <w:rFonts w:ascii="Arial" w:eastAsia="Calibri" w:hAnsi="Arial" w:cs="Arial"/>
          <w:bCs/>
          <w:snapToGrid w:val="0"/>
        </w:rPr>
        <w:t>u zalagaonici "</w:t>
      </w:r>
      <w:r w:rsidR="00F02768">
        <w:rPr>
          <w:rFonts w:ascii="Arial" w:eastAsia="Calibri" w:hAnsi="Arial" w:cs="Arial"/>
          <w:bCs/>
          <w:snapToGrid w:val="0"/>
        </w:rPr>
        <w:t xml:space="preserve">P. s. </w:t>
      </w:r>
      <w:r w:rsidRPr="00503756">
        <w:rPr>
          <w:rFonts w:ascii="Arial" w:eastAsia="Calibri" w:hAnsi="Arial" w:cs="Arial"/>
          <w:bCs/>
          <w:snapToGrid w:val="0"/>
        </w:rPr>
        <w:t xml:space="preserve">" znajući podatke </w:t>
      </w:r>
      <w:r w:rsidR="00F02768">
        <w:rPr>
          <w:rFonts w:ascii="Arial" w:eastAsia="Calibri" w:hAnsi="Arial" w:cs="Arial"/>
          <w:bCs/>
          <w:snapToGrid w:val="0"/>
        </w:rPr>
        <w:t xml:space="preserve">M. K. </w:t>
      </w:r>
      <w:r w:rsidRPr="00503756">
        <w:rPr>
          <w:rFonts w:ascii="Arial" w:eastAsia="Calibri" w:hAnsi="Arial" w:cs="Arial"/>
          <w:bCs/>
          <w:snapToGrid w:val="0"/>
        </w:rPr>
        <w:t xml:space="preserve">jer je na prethodno opisani način došao u posjed njegove osobne iskaznice, protivno članku 7. stavak 1. alineja 1. Zakona o zaštiti osobnih podataka predočio djelatniku zalagaonice osobnu iskaznicu </w:t>
      </w:r>
      <w:r w:rsidR="00F02768">
        <w:rPr>
          <w:rFonts w:ascii="Arial" w:eastAsia="Calibri" w:hAnsi="Arial" w:cs="Arial"/>
          <w:bCs/>
          <w:snapToGrid w:val="0"/>
        </w:rPr>
        <w:t xml:space="preserve">M. K. </w:t>
      </w:r>
      <w:r w:rsidRPr="00503756">
        <w:rPr>
          <w:rFonts w:ascii="Arial" w:eastAsia="Calibri" w:hAnsi="Arial" w:cs="Arial"/>
          <w:bCs/>
          <w:snapToGrid w:val="0"/>
        </w:rPr>
        <w:t xml:space="preserve">serijskog broja </w:t>
      </w:r>
      <w:r w:rsidR="00F02768">
        <w:rPr>
          <w:rFonts w:ascii="Arial" w:eastAsia="Calibri" w:hAnsi="Arial" w:cs="Arial"/>
          <w:bCs/>
          <w:snapToGrid w:val="0"/>
        </w:rPr>
        <w:t>...</w:t>
      </w:r>
      <w:r w:rsidRPr="00503756">
        <w:rPr>
          <w:rFonts w:ascii="Arial" w:eastAsia="Calibri" w:hAnsi="Arial" w:cs="Arial"/>
          <w:bCs/>
          <w:snapToGrid w:val="0"/>
        </w:rPr>
        <w:t xml:space="preserve">predstavivši se kao on te Zalagaonici prodao mobitele LGQ6 IMEI broja </w:t>
      </w:r>
      <w:r w:rsidR="00F02768">
        <w:rPr>
          <w:rFonts w:ascii="Arial" w:eastAsia="Calibri" w:hAnsi="Arial" w:cs="Arial"/>
          <w:bCs/>
          <w:snapToGrid w:val="0"/>
        </w:rPr>
        <w:t>...</w:t>
      </w:r>
      <w:r w:rsidRPr="00503756">
        <w:rPr>
          <w:rFonts w:ascii="Arial" w:eastAsia="Calibri" w:hAnsi="Arial" w:cs="Arial"/>
          <w:bCs/>
          <w:snapToGrid w:val="0"/>
        </w:rPr>
        <w:t xml:space="preserve">i </w:t>
      </w:r>
      <w:proofErr w:type="spellStart"/>
      <w:r w:rsidRPr="00503756">
        <w:rPr>
          <w:rFonts w:ascii="Arial" w:eastAsia="Calibri" w:hAnsi="Arial" w:cs="Arial"/>
          <w:bCs/>
          <w:snapToGrid w:val="0"/>
        </w:rPr>
        <w:t>Huawei</w:t>
      </w:r>
      <w:proofErr w:type="spellEnd"/>
      <w:r w:rsidRPr="00503756">
        <w:rPr>
          <w:rFonts w:ascii="Arial" w:eastAsia="Calibri" w:hAnsi="Arial" w:cs="Arial"/>
          <w:bCs/>
          <w:snapToGrid w:val="0"/>
        </w:rPr>
        <w:t xml:space="preserve"> P20, IMEI broja </w:t>
      </w:r>
      <w:r w:rsidR="00F02768">
        <w:rPr>
          <w:rFonts w:ascii="Arial" w:eastAsia="Calibri" w:hAnsi="Arial" w:cs="Arial"/>
          <w:bCs/>
          <w:snapToGrid w:val="0"/>
        </w:rPr>
        <w:t>...</w:t>
      </w:r>
      <w:r w:rsidRPr="00503756">
        <w:rPr>
          <w:rFonts w:ascii="Arial" w:eastAsia="Calibri" w:hAnsi="Arial" w:cs="Arial"/>
          <w:bCs/>
          <w:snapToGrid w:val="0"/>
        </w:rPr>
        <w:t>za ukupan iznos od 2.600,00 kuna,</w:t>
      </w:r>
    </w:p>
    <w:p w:rsidR="00824209" w:rsidRPr="00503756" w:rsidRDefault="00824209" w:rsidP="00824209">
      <w:pPr>
        <w:widowControl w:val="0"/>
        <w:tabs>
          <w:tab w:val="right" w:pos="426"/>
          <w:tab w:val="center" w:pos="4153"/>
          <w:tab w:val="right" w:pos="8306"/>
        </w:tabs>
        <w:ind w:left="567"/>
        <w:rPr>
          <w:rFonts w:ascii="Arial" w:eastAsia="Calibri" w:hAnsi="Arial" w:cs="Arial"/>
          <w:bCs/>
          <w:snapToGrid w:val="0"/>
        </w:rPr>
      </w:pPr>
    </w:p>
    <w:p w:rsidR="00824209" w:rsidRPr="00503756" w:rsidRDefault="00824209" w:rsidP="00824209">
      <w:pPr>
        <w:ind w:firstLine="704"/>
        <w:jc w:val="both"/>
        <w:rPr>
          <w:rFonts w:ascii="Arial" w:hAnsi="Arial" w:cs="Arial"/>
        </w:rPr>
      </w:pPr>
      <w:r w:rsidRPr="00503756">
        <w:rPr>
          <w:rFonts w:ascii="Arial" w:hAnsi="Arial" w:cs="Arial"/>
          <w:bCs/>
          <w:iCs/>
          <w:snapToGrid w:val="0"/>
          <w:lang w:eastAsia="en-US"/>
        </w:rPr>
        <w:tab/>
      </w:r>
      <w:r w:rsidRPr="00503756">
        <w:rPr>
          <w:rFonts w:ascii="Arial" w:hAnsi="Arial" w:cs="Arial"/>
        </w:rPr>
        <w:t>d a k l e,  protivno uvjetima određenim u Zakonu koristio osobne podatke fizičkih osoba,</w:t>
      </w:r>
    </w:p>
    <w:p w:rsidR="00824209" w:rsidRPr="00503756" w:rsidRDefault="00824209" w:rsidP="00824209">
      <w:pPr>
        <w:widowControl w:val="0"/>
        <w:tabs>
          <w:tab w:val="right" w:pos="426"/>
          <w:tab w:val="center" w:pos="4153"/>
          <w:tab w:val="right" w:pos="8306"/>
        </w:tabs>
        <w:ind w:left="567"/>
        <w:rPr>
          <w:rFonts w:ascii="Arial" w:eastAsia="Calibri" w:hAnsi="Arial" w:cs="Arial"/>
          <w:bCs/>
          <w:snapToGrid w:val="0"/>
        </w:rPr>
      </w:pPr>
    </w:p>
    <w:p w:rsidR="00824209" w:rsidRDefault="00824209" w:rsidP="00824209">
      <w:pPr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ab/>
      </w:r>
      <w:r>
        <w:rPr>
          <w:rFonts w:ascii="Arial" w:hAnsi="Arial" w:cs="Arial"/>
        </w:rPr>
        <w:t>čime je</w:t>
      </w:r>
      <w:r w:rsidRPr="00503756">
        <w:rPr>
          <w:rFonts w:ascii="Arial" w:hAnsi="Arial" w:cs="Arial"/>
        </w:rPr>
        <w:t xml:space="preserve"> pod točkom 1. i 2. počinio dva produljena kaznena djela protiv imovine – prijevarom – opisana po članku 236. stavak 1. u svezi članka 52.  Kaznenog </w:t>
      </w:r>
      <w:r w:rsidRPr="00503756">
        <w:rPr>
          <w:rFonts w:ascii="Arial" w:hAnsi="Arial" w:cs="Arial"/>
        </w:rPr>
        <w:lastRenderedPageBreak/>
        <w:t xml:space="preserve">zakona, a kažnjiva po članku 236. stavak 1. te dva kaznena djela krivotvorenja – krivotvorenjem isprave – opisana po članku 278. stavak 1. u svezi čl. 52.  Kaznenog zakona, a kažnjiva po članku 278. stavak 1. Kaznenog zakona, a pod točkom 3. kazneno djelo protiv privatnosti – nedozvoljenom uporabom osobnih podataka </w:t>
      </w:r>
      <w:r>
        <w:rPr>
          <w:rFonts w:ascii="Arial" w:hAnsi="Arial" w:cs="Arial"/>
        </w:rPr>
        <w:t xml:space="preserve">– </w:t>
      </w:r>
      <w:r w:rsidRPr="00503756">
        <w:rPr>
          <w:rFonts w:ascii="Arial" w:hAnsi="Arial" w:cs="Arial"/>
        </w:rPr>
        <w:t>opisano i kažnjivo po članku 146. stavak 1. Kaznenog zakona, sve uz primjenu članka 51. stavak 1. i 2. Kaznenog zakona.</w:t>
      </w:r>
    </w:p>
    <w:p w:rsidR="00824209" w:rsidRDefault="00824209" w:rsidP="00824209">
      <w:pPr>
        <w:jc w:val="both"/>
        <w:rPr>
          <w:rFonts w:ascii="Arial" w:hAnsi="Arial" w:cs="Arial"/>
          <w:b/>
          <w:bCs/>
        </w:rPr>
      </w:pPr>
    </w:p>
    <w:p w:rsidR="00824209" w:rsidRPr="00503756" w:rsidRDefault="00824209" w:rsidP="00824209">
      <w:pPr>
        <w:jc w:val="both"/>
        <w:rPr>
          <w:rFonts w:ascii="Arial" w:hAnsi="Arial" w:cs="Arial"/>
          <w:b/>
          <w:bCs/>
        </w:rPr>
      </w:pPr>
    </w:p>
    <w:p w:rsidR="00824209" w:rsidRPr="00503756" w:rsidRDefault="00824209" w:rsidP="00824209">
      <w:pPr>
        <w:ind w:firstLine="708"/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Temeljem čl. </w:t>
      </w:r>
      <w:r>
        <w:rPr>
          <w:rFonts w:ascii="Arial" w:hAnsi="Arial" w:cs="Arial"/>
        </w:rPr>
        <w:t>236</w:t>
      </w:r>
      <w:r w:rsidRPr="00503756">
        <w:rPr>
          <w:rFonts w:ascii="Arial" w:hAnsi="Arial" w:cs="Arial"/>
        </w:rPr>
        <w:t xml:space="preserve">. st. 1. </w:t>
      </w:r>
      <w:r w:rsidRPr="00503756">
        <w:rPr>
          <w:rFonts w:ascii="Arial" w:eastAsiaTheme="minorHAnsi" w:hAnsi="Arial" w:cs="Arial"/>
          <w:lang w:eastAsia="en-US"/>
        </w:rPr>
        <w:t xml:space="preserve">KZ/11 </w:t>
      </w:r>
      <w:r w:rsidRPr="00503756">
        <w:rPr>
          <w:rFonts w:ascii="Arial" w:hAnsi="Arial" w:cs="Arial"/>
        </w:rPr>
        <w:t xml:space="preserve">okrivljenom </w:t>
      </w:r>
      <w:r w:rsidR="00F02768">
        <w:rPr>
          <w:rFonts w:ascii="Arial" w:hAnsi="Arial" w:cs="Arial"/>
        </w:rPr>
        <w:t xml:space="preserve">S. M. </w:t>
      </w:r>
      <w:r w:rsidRPr="00503756">
        <w:rPr>
          <w:rFonts w:ascii="Arial" w:hAnsi="Arial" w:cs="Arial"/>
        </w:rPr>
        <w:t>se u odnosu na</w:t>
      </w:r>
      <w:r>
        <w:rPr>
          <w:rFonts w:ascii="Arial" w:hAnsi="Arial" w:cs="Arial"/>
        </w:rPr>
        <w:t xml:space="preserve"> produljeno</w:t>
      </w:r>
      <w:r w:rsidRPr="00503756">
        <w:rPr>
          <w:rFonts w:ascii="Arial" w:hAnsi="Arial" w:cs="Arial"/>
        </w:rPr>
        <w:t xml:space="preserve"> kazneno djelo iz točke 1 optužnice  </w:t>
      </w:r>
    </w:p>
    <w:p w:rsidR="00824209" w:rsidRPr="00503756" w:rsidRDefault="00824209" w:rsidP="00824209">
      <w:pPr>
        <w:rPr>
          <w:rFonts w:ascii="Arial" w:hAnsi="Arial" w:cs="Arial"/>
        </w:rPr>
      </w:pPr>
    </w:p>
    <w:p w:rsidR="00824209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>u t v r đ u j e</w:t>
      </w:r>
    </w:p>
    <w:p w:rsidR="00824209" w:rsidRPr="00503756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  KAZNA ZATVORA </w:t>
      </w:r>
    </w:p>
    <w:p w:rsidR="00824209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U TRAJANJU OD </w:t>
      </w:r>
      <w:r>
        <w:rPr>
          <w:rFonts w:ascii="Arial" w:hAnsi="Arial" w:cs="Arial"/>
        </w:rPr>
        <w:t>8 (OSAM) MJESECI</w:t>
      </w:r>
    </w:p>
    <w:p w:rsidR="00824209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ind w:firstLine="708"/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Temeljem čl. </w:t>
      </w:r>
      <w:r>
        <w:rPr>
          <w:rFonts w:ascii="Arial" w:hAnsi="Arial" w:cs="Arial"/>
        </w:rPr>
        <w:t xml:space="preserve">278. </w:t>
      </w:r>
      <w:r w:rsidRPr="00503756">
        <w:rPr>
          <w:rFonts w:ascii="Arial" w:hAnsi="Arial" w:cs="Arial"/>
        </w:rPr>
        <w:t xml:space="preserve"> st. </w:t>
      </w:r>
      <w:r>
        <w:rPr>
          <w:rFonts w:ascii="Arial" w:hAnsi="Arial" w:cs="Arial"/>
        </w:rPr>
        <w:t>1.</w:t>
      </w:r>
      <w:r w:rsidRPr="00503756">
        <w:rPr>
          <w:rFonts w:ascii="Arial" w:hAnsi="Arial" w:cs="Arial"/>
        </w:rPr>
        <w:t xml:space="preserve"> KZ/11 okrivljenom </w:t>
      </w:r>
      <w:r w:rsidR="00F02768">
        <w:rPr>
          <w:rFonts w:ascii="Arial" w:hAnsi="Arial" w:cs="Arial"/>
        </w:rPr>
        <w:t xml:space="preserve">S. M. </w:t>
      </w:r>
      <w:r w:rsidRPr="00503756">
        <w:rPr>
          <w:rFonts w:ascii="Arial" w:hAnsi="Arial" w:cs="Arial"/>
        </w:rPr>
        <w:t xml:space="preserve">se u odnosu na </w:t>
      </w:r>
      <w:r>
        <w:rPr>
          <w:rFonts w:ascii="Arial" w:hAnsi="Arial" w:cs="Arial"/>
        </w:rPr>
        <w:t xml:space="preserve">produljeno </w:t>
      </w:r>
      <w:r w:rsidRPr="00503756">
        <w:rPr>
          <w:rFonts w:ascii="Arial" w:hAnsi="Arial" w:cs="Arial"/>
        </w:rPr>
        <w:t>kazneno djelo iz točke 2 optužnice</w:t>
      </w:r>
    </w:p>
    <w:p w:rsidR="00824209" w:rsidRPr="00503756" w:rsidRDefault="00824209" w:rsidP="00824209">
      <w:pPr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>u t v r đ u j e</w:t>
      </w:r>
    </w:p>
    <w:p w:rsidR="00824209" w:rsidRPr="00503756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  KAZNA ZATVORA </w:t>
      </w:r>
    </w:p>
    <w:p w:rsidR="00824209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U TRAJANJU OD </w:t>
      </w:r>
      <w:r>
        <w:rPr>
          <w:rFonts w:ascii="Arial" w:hAnsi="Arial" w:cs="Arial"/>
        </w:rPr>
        <w:t>6 (ŠEST)</w:t>
      </w:r>
      <w:r w:rsidRPr="00503756">
        <w:rPr>
          <w:rFonts w:ascii="Arial" w:hAnsi="Arial" w:cs="Arial"/>
        </w:rPr>
        <w:t xml:space="preserve"> MJESECI</w:t>
      </w:r>
    </w:p>
    <w:p w:rsidR="00824209" w:rsidRDefault="00824209" w:rsidP="00824209">
      <w:pPr>
        <w:jc w:val="center"/>
        <w:rPr>
          <w:rFonts w:ascii="Arial" w:hAnsi="Arial" w:cs="Arial"/>
        </w:rPr>
      </w:pPr>
    </w:p>
    <w:p w:rsidR="00824209" w:rsidRDefault="00824209" w:rsidP="00824209">
      <w:pPr>
        <w:jc w:val="center"/>
        <w:rPr>
          <w:rFonts w:ascii="Arial" w:hAnsi="Arial" w:cs="Arial"/>
        </w:rPr>
      </w:pPr>
    </w:p>
    <w:p w:rsidR="00824209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ind w:firstLine="708"/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Temeljem čl. </w:t>
      </w:r>
      <w:r>
        <w:rPr>
          <w:rFonts w:ascii="Arial" w:hAnsi="Arial" w:cs="Arial"/>
        </w:rPr>
        <w:t xml:space="preserve">146. </w:t>
      </w:r>
      <w:r w:rsidRPr="00503756">
        <w:rPr>
          <w:rFonts w:ascii="Arial" w:hAnsi="Arial" w:cs="Arial"/>
        </w:rPr>
        <w:t xml:space="preserve"> st. </w:t>
      </w:r>
      <w:r>
        <w:rPr>
          <w:rFonts w:ascii="Arial" w:hAnsi="Arial" w:cs="Arial"/>
        </w:rPr>
        <w:t>1.</w:t>
      </w:r>
      <w:r w:rsidRPr="00503756">
        <w:rPr>
          <w:rFonts w:ascii="Arial" w:hAnsi="Arial" w:cs="Arial"/>
        </w:rPr>
        <w:t xml:space="preserve"> KZ/11 okrivljenom </w:t>
      </w:r>
      <w:r w:rsidR="00F02768">
        <w:rPr>
          <w:rFonts w:ascii="Arial" w:hAnsi="Arial" w:cs="Arial"/>
        </w:rPr>
        <w:t xml:space="preserve">S. M. </w:t>
      </w:r>
      <w:r w:rsidRPr="00503756">
        <w:rPr>
          <w:rFonts w:ascii="Arial" w:hAnsi="Arial" w:cs="Arial"/>
        </w:rPr>
        <w:t xml:space="preserve">se u odnosu na kazneno djelo iz točke </w:t>
      </w:r>
      <w:r>
        <w:rPr>
          <w:rFonts w:ascii="Arial" w:hAnsi="Arial" w:cs="Arial"/>
        </w:rPr>
        <w:t>3</w:t>
      </w:r>
      <w:r w:rsidRPr="00503756">
        <w:rPr>
          <w:rFonts w:ascii="Arial" w:hAnsi="Arial" w:cs="Arial"/>
        </w:rPr>
        <w:t xml:space="preserve"> optužnice</w:t>
      </w:r>
    </w:p>
    <w:p w:rsidR="00824209" w:rsidRPr="00503756" w:rsidRDefault="00824209" w:rsidP="00824209">
      <w:pPr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>u t v r đ u j e</w:t>
      </w:r>
    </w:p>
    <w:p w:rsidR="00824209" w:rsidRPr="00503756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  KAZNA ZATVORA </w:t>
      </w:r>
    </w:p>
    <w:p w:rsidR="00824209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U TRAJANJU OD </w:t>
      </w:r>
      <w:r>
        <w:rPr>
          <w:rFonts w:ascii="Arial" w:hAnsi="Arial" w:cs="Arial"/>
        </w:rPr>
        <w:t>4 (ČETIRI) MJESECA</w:t>
      </w:r>
    </w:p>
    <w:p w:rsidR="00824209" w:rsidRDefault="00824209" w:rsidP="00824209">
      <w:pPr>
        <w:jc w:val="center"/>
        <w:rPr>
          <w:rFonts w:ascii="Arial" w:hAnsi="Arial" w:cs="Arial"/>
        </w:rPr>
      </w:pPr>
    </w:p>
    <w:p w:rsidR="00824209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rPr>
          <w:rFonts w:ascii="Arial" w:hAnsi="Arial" w:cs="Arial"/>
          <w:b/>
        </w:rPr>
      </w:pPr>
    </w:p>
    <w:p w:rsidR="00824209" w:rsidRPr="00503756" w:rsidRDefault="00824209" w:rsidP="00824209">
      <w:pPr>
        <w:ind w:firstLine="708"/>
        <w:jc w:val="both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Temeljem čl. 51. KZ/11 okrivljeni </w:t>
      </w:r>
      <w:r w:rsidR="00F02768">
        <w:rPr>
          <w:rFonts w:ascii="Arial" w:hAnsi="Arial" w:cs="Arial"/>
        </w:rPr>
        <w:t xml:space="preserve">S. M. </w:t>
      </w:r>
      <w:r w:rsidRPr="00503756">
        <w:rPr>
          <w:rFonts w:ascii="Arial" w:hAnsi="Arial" w:cs="Arial"/>
        </w:rPr>
        <w:t xml:space="preserve">se </w:t>
      </w:r>
    </w:p>
    <w:p w:rsidR="00824209" w:rsidRPr="00503756" w:rsidRDefault="00824209" w:rsidP="00824209">
      <w:pPr>
        <w:ind w:firstLine="708"/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 o s u đ u j e </w:t>
      </w:r>
    </w:p>
    <w:p w:rsidR="00824209" w:rsidRPr="00503756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NA  JEDINSTVENU KAZNU ZATVORA </w:t>
      </w:r>
    </w:p>
    <w:p w:rsidR="00824209" w:rsidRPr="00503756" w:rsidRDefault="00824209" w:rsidP="00824209">
      <w:pPr>
        <w:jc w:val="center"/>
        <w:rPr>
          <w:rFonts w:ascii="Arial" w:hAnsi="Arial" w:cs="Arial"/>
        </w:rPr>
      </w:pPr>
      <w:r w:rsidRPr="00503756">
        <w:rPr>
          <w:rFonts w:ascii="Arial" w:hAnsi="Arial" w:cs="Arial"/>
        </w:rPr>
        <w:t xml:space="preserve">U TRAJANJU OD </w:t>
      </w:r>
      <w:r>
        <w:rPr>
          <w:rFonts w:ascii="Arial" w:hAnsi="Arial" w:cs="Arial"/>
        </w:rPr>
        <w:t>1 (JEDNE) GODINE</w:t>
      </w:r>
    </w:p>
    <w:p w:rsidR="00824209" w:rsidRPr="00503756" w:rsidRDefault="00824209" w:rsidP="00824209">
      <w:pPr>
        <w:jc w:val="center"/>
        <w:rPr>
          <w:rFonts w:ascii="Arial" w:hAnsi="Arial" w:cs="Arial"/>
        </w:rPr>
      </w:pPr>
    </w:p>
    <w:p w:rsidR="00824209" w:rsidRPr="00503756" w:rsidRDefault="00824209" w:rsidP="00824209">
      <w:pPr>
        <w:ind w:firstLine="708"/>
        <w:rPr>
          <w:rFonts w:ascii="Arial" w:hAnsi="Arial" w:cs="Arial"/>
          <w:bCs/>
        </w:rPr>
      </w:pPr>
      <w:r w:rsidRPr="00503756">
        <w:rPr>
          <w:rFonts w:ascii="Arial" w:hAnsi="Arial" w:cs="Arial"/>
          <w:bCs/>
        </w:rPr>
        <w:t>te mu se na temelju čl. 56 KZ/11</w:t>
      </w:r>
    </w:p>
    <w:p w:rsidR="00824209" w:rsidRPr="00503756" w:rsidRDefault="00824209" w:rsidP="00824209">
      <w:pPr>
        <w:rPr>
          <w:rFonts w:ascii="Arial" w:hAnsi="Arial" w:cs="Arial"/>
          <w:bCs/>
        </w:rPr>
      </w:pPr>
    </w:p>
    <w:p w:rsidR="00824209" w:rsidRPr="00503756" w:rsidRDefault="00824209" w:rsidP="00824209">
      <w:pPr>
        <w:jc w:val="center"/>
        <w:rPr>
          <w:rFonts w:ascii="Arial" w:hAnsi="Arial" w:cs="Arial"/>
          <w:bCs/>
        </w:rPr>
      </w:pPr>
      <w:r w:rsidRPr="00503756">
        <w:rPr>
          <w:rFonts w:ascii="Arial" w:hAnsi="Arial" w:cs="Arial"/>
          <w:bCs/>
        </w:rPr>
        <w:t xml:space="preserve"> i z r i č e </w:t>
      </w:r>
    </w:p>
    <w:p w:rsidR="00824209" w:rsidRPr="00503756" w:rsidRDefault="00824209" w:rsidP="00824209">
      <w:pPr>
        <w:jc w:val="center"/>
        <w:rPr>
          <w:rFonts w:ascii="Arial" w:hAnsi="Arial" w:cs="Arial"/>
          <w:bCs/>
        </w:rPr>
      </w:pPr>
    </w:p>
    <w:p w:rsidR="00824209" w:rsidRPr="00503756" w:rsidRDefault="00824209" w:rsidP="00824209">
      <w:pPr>
        <w:jc w:val="center"/>
        <w:rPr>
          <w:rFonts w:ascii="Arial" w:hAnsi="Arial" w:cs="Arial"/>
          <w:bCs/>
        </w:rPr>
      </w:pPr>
      <w:r w:rsidRPr="00503756">
        <w:rPr>
          <w:rFonts w:ascii="Arial" w:hAnsi="Arial" w:cs="Arial"/>
          <w:bCs/>
        </w:rPr>
        <w:t>UVJETNA OSUDA</w:t>
      </w:r>
    </w:p>
    <w:p w:rsidR="00824209" w:rsidRPr="00503756" w:rsidRDefault="00824209" w:rsidP="00824209">
      <w:pPr>
        <w:rPr>
          <w:rFonts w:ascii="Arial" w:hAnsi="Arial" w:cs="Arial"/>
          <w:bCs/>
        </w:rPr>
      </w:pPr>
    </w:p>
    <w:p w:rsidR="00824209" w:rsidRDefault="00824209" w:rsidP="00824209">
      <w:pPr>
        <w:jc w:val="both"/>
        <w:rPr>
          <w:rFonts w:ascii="Arial" w:hAnsi="Arial" w:cs="Arial"/>
          <w:bCs/>
        </w:rPr>
      </w:pPr>
      <w:r w:rsidRPr="00503756">
        <w:rPr>
          <w:rFonts w:ascii="Arial" w:hAnsi="Arial" w:cs="Arial"/>
          <w:bCs/>
        </w:rPr>
        <w:t>pa se kazna zatvora na koju je okrivljen</w:t>
      </w:r>
      <w:r>
        <w:rPr>
          <w:rFonts w:ascii="Arial" w:hAnsi="Arial" w:cs="Arial"/>
          <w:bCs/>
        </w:rPr>
        <w:t>ik</w:t>
      </w:r>
      <w:r w:rsidRPr="00503756">
        <w:rPr>
          <w:rFonts w:ascii="Arial" w:hAnsi="Arial" w:cs="Arial"/>
          <w:bCs/>
        </w:rPr>
        <w:t xml:space="preserve"> osuđen, neće izvršiti ako isti u roku od </w:t>
      </w:r>
      <w:r>
        <w:rPr>
          <w:rFonts w:ascii="Arial" w:hAnsi="Arial" w:cs="Arial"/>
          <w:bCs/>
        </w:rPr>
        <w:t>3 (tri)</w:t>
      </w:r>
      <w:r w:rsidRPr="00503756">
        <w:rPr>
          <w:rFonts w:ascii="Arial" w:hAnsi="Arial" w:cs="Arial"/>
          <w:bCs/>
        </w:rPr>
        <w:t xml:space="preserve"> godi</w:t>
      </w:r>
      <w:r>
        <w:rPr>
          <w:rFonts w:ascii="Arial" w:hAnsi="Arial" w:cs="Arial"/>
          <w:bCs/>
        </w:rPr>
        <w:t xml:space="preserve">ne ne počini novo kazneno djelo, </w:t>
      </w:r>
      <w:r w:rsidRPr="00096555">
        <w:rPr>
          <w:rFonts w:ascii="Arial" w:hAnsi="Arial" w:cs="Arial"/>
          <w:bCs/>
        </w:rPr>
        <w:t>uz dodatni uvjet temeljem čl. 62. st. 1. toč. 1. KZ/11</w:t>
      </w:r>
      <w:r>
        <w:rPr>
          <w:rFonts w:ascii="Arial" w:hAnsi="Arial" w:cs="Arial"/>
          <w:bCs/>
        </w:rPr>
        <w:t xml:space="preserve"> i čl. 564. st. 1. Zakona o kaznenom postupku</w:t>
      </w:r>
      <w:r w:rsidRPr="00096555">
        <w:rPr>
          <w:rFonts w:ascii="Arial" w:hAnsi="Arial" w:cs="Arial"/>
          <w:bCs/>
        </w:rPr>
        <w:t xml:space="preserve"> temeljem kojeg se nalaže okrivljenom da nadoknadi štetu</w:t>
      </w:r>
      <w:r>
        <w:rPr>
          <w:rFonts w:ascii="Arial" w:hAnsi="Arial" w:cs="Arial"/>
          <w:bCs/>
        </w:rPr>
        <w:t xml:space="preserve"> u iznosu od 9.396,00 kuna oštećenom </w:t>
      </w:r>
      <w:r w:rsidR="00F02768">
        <w:rPr>
          <w:rFonts w:ascii="Arial" w:hAnsi="Arial" w:cs="Arial"/>
          <w:bCs/>
        </w:rPr>
        <w:t xml:space="preserve">M. K. </w:t>
      </w:r>
      <w:r>
        <w:rPr>
          <w:rFonts w:ascii="Arial" w:hAnsi="Arial" w:cs="Arial"/>
          <w:bCs/>
        </w:rPr>
        <w:t xml:space="preserve">iz </w:t>
      </w:r>
      <w:r w:rsidR="00F02768">
        <w:rPr>
          <w:rFonts w:ascii="Arial" w:hAnsi="Arial" w:cs="Arial"/>
          <w:bCs/>
        </w:rPr>
        <w:t xml:space="preserve">R. </w:t>
      </w:r>
      <w:r>
        <w:rPr>
          <w:rFonts w:ascii="Arial" w:hAnsi="Arial" w:cs="Arial"/>
          <w:bCs/>
        </w:rPr>
        <w:t xml:space="preserve">i to </w:t>
      </w:r>
      <w:r w:rsidRPr="00096555">
        <w:rPr>
          <w:rFonts w:ascii="Arial" w:hAnsi="Arial" w:cs="Arial"/>
          <w:bCs/>
        </w:rPr>
        <w:t xml:space="preserve">u roku od </w:t>
      </w:r>
      <w:r>
        <w:rPr>
          <w:rFonts w:ascii="Arial" w:hAnsi="Arial" w:cs="Arial"/>
          <w:bCs/>
        </w:rPr>
        <w:t>6 (šest) mjeseci</w:t>
      </w:r>
      <w:r w:rsidRPr="00096555">
        <w:rPr>
          <w:rFonts w:ascii="Arial" w:hAnsi="Arial" w:cs="Arial"/>
          <w:bCs/>
        </w:rPr>
        <w:t xml:space="preserve"> od pravomoćnosti ove presude</w:t>
      </w:r>
      <w:r>
        <w:rPr>
          <w:rFonts w:ascii="Arial" w:hAnsi="Arial" w:cs="Arial"/>
          <w:bCs/>
        </w:rPr>
        <w:t xml:space="preserve">, kao i da nadoknadi štetu u iznosu od 4.150,00 kuna oštećenom </w:t>
      </w:r>
      <w:r w:rsidR="000E58B5">
        <w:rPr>
          <w:rFonts w:ascii="Arial" w:hAnsi="Arial" w:cs="Arial"/>
          <w:bCs/>
        </w:rPr>
        <w:t xml:space="preserve">Z. b. </w:t>
      </w:r>
      <w:r>
        <w:rPr>
          <w:rFonts w:ascii="Arial" w:hAnsi="Arial" w:cs="Arial"/>
          <w:bCs/>
        </w:rPr>
        <w:t xml:space="preserve">d.d., sa sjedištem u </w:t>
      </w:r>
      <w:r w:rsidR="000E58B5">
        <w:rPr>
          <w:rFonts w:ascii="Arial" w:hAnsi="Arial" w:cs="Arial"/>
          <w:bCs/>
        </w:rPr>
        <w:t xml:space="preserve">Z. </w:t>
      </w:r>
      <w:r>
        <w:rPr>
          <w:rFonts w:ascii="Arial" w:hAnsi="Arial" w:cs="Arial"/>
          <w:bCs/>
        </w:rPr>
        <w:t>i to u roku od 6 (šest) mjeseci od pravomoćnosti ove presude te se isti upozorava da će se opozvati uvjetna osuda, odnosno kazna zatvora izvršiti ukoliko isti u navedenom roku ne nadoknadi navedenu štetu (čl. 564. st. 1. ZKP).</w:t>
      </w:r>
    </w:p>
    <w:p w:rsidR="00824209" w:rsidRDefault="00824209" w:rsidP="00824209">
      <w:pPr>
        <w:jc w:val="both"/>
        <w:rPr>
          <w:rFonts w:ascii="Arial" w:hAnsi="Arial" w:cs="Arial"/>
          <w:bCs/>
        </w:rPr>
      </w:pPr>
    </w:p>
    <w:p w:rsidR="00824209" w:rsidRPr="00047874" w:rsidRDefault="00824209" w:rsidP="00824209">
      <w:pPr>
        <w:ind w:firstLine="708"/>
        <w:jc w:val="both"/>
        <w:rPr>
          <w:rFonts w:ascii="Arial" w:hAnsi="Arial" w:cs="Arial"/>
        </w:rPr>
      </w:pPr>
      <w:r w:rsidRPr="00047874">
        <w:rPr>
          <w:rFonts w:ascii="Arial" w:hAnsi="Arial" w:cs="Arial"/>
        </w:rPr>
        <w:t>Temeljem čl. 560. st. 1. i 2. i čl. 77. K</w:t>
      </w:r>
      <w:r>
        <w:rPr>
          <w:rFonts w:ascii="Arial" w:hAnsi="Arial" w:cs="Arial"/>
        </w:rPr>
        <w:t>Z</w:t>
      </w:r>
      <w:r w:rsidRPr="00047874">
        <w:rPr>
          <w:rFonts w:ascii="Arial" w:hAnsi="Arial" w:cs="Arial"/>
        </w:rPr>
        <w:t>/11, a u svezi s čl. 4. st. 1. i čl. 5. Zakona o postupku oduzimanja imovinske koristi ostvarene kaznenim djelom:</w:t>
      </w:r>
    </w:p>
    <w:p w:rsidR="00824209" w:rsidRPr="00047874" w:rsidRDefault="00824209" w:rsidP="00824209">
      <w:pPr>
        <w:jc w:val="both"/>
        <w:rPr>
          <w:rFonts w:ascii="Arial" w:hAnsi="Arial" w:cs="Arial"/>
        </w:rPr>
      </w:pPr>
    </w:p>
    <w:p w:rsidR="00824209" w:rsidRPr="00047874" w:rsidRDefault="00824209" w:rsidP="00824209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047874">
        <w:rPr>
          <w:rFonts w:ascii="Arial" w:hAnsi="Arial" w:cs="Arial"/>
        </w:rPr>
        <w:t xml:space="preserve">Utvrđuje se da novčani iznos od </w:t>
      </w:r>
      <w:r>
        <w:rPr>
          <w:rFonts w:ascii="Arial" w:hAnsi="Arial" w:cs="Arial"/>
        </w:rPr>
        <w:t>2.600,00 kuna</w:t>
      </w:r>
      <w:r w:rsidRPr="00047874">
        <w:rPr>
          <w:rFonts w:ascii="Arial" w:hAnsi="Arial" w:cs="Arial"/>
        </w:rPr>
        <w:t xml:space="preserve"> predstavlja imovinsku korist koji iznos je okrivljenik ostvario počinjenjem predmetnog kaznenog djela.</w:t>
      </w:r>
    </w:p>
    <w:p w:rsidR="00824209" w:rsidRPr="00047874" w:rsidRDefault="00824209" w:rsidP="00824209">
      <w:pPr>
        <w:ind w:left="720"/>
        <w:jc w:val="both"/>
        <w:rPr>
          <w:rFonts w:ascii="Arial" w:hAnsi="Arial" w:cs="Arial"/>
        </w:rPr>
      </w:pPr>
    </w:p>
    <w:p w:rsidR="00824209" w:rsidRPr="00047874" w:rsidRDefault="00824209" w:rsidP="00824209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047874">
        <w:rPr>
          <w:rFonts w:ascii="Arial" w:hAnsi="Arial" w:cs="Arial"/>
        </w:rPr>
        <w:t xml:space="preserve">Utvrđuje se da je novčani iznos od </w:t>
      </w:r>
      <w:r>
        <w:rPr>
          <w:rFonts w:ascii="Arial" w:hAnsi="Arial" w:cs="Arial"/>
        </w:rPr>
        <w:t>2.600,00 kuna</w:t>
      </w:r>
      <w:r w:rsidRPr="00047874">
        <w:rPr>
          <w:rFonts w:ascii="Arial" w:hAnsi="Arial" w:cs="Arial"/>
        </w:rPr>
        <w:t xml:space="preserve"> imovina Republike Hrvatske.</w:t>
      </w:r>
    </w:p>
    <w:p w:rsidR="00824209" w:rsidRPr="00047874" w:rsidRDefault="00824209" w:rsidP="00824209">
      <w:pPr>
        <w:ind w:left="720"/>
        <w:jc w:val="both"/>
        <w:rPr>
          <w:rFonts w:ascii="Arial" w:hAnsi="Arial" w:cs="Arial"/>
        </w:rPr>
      </w:pPr>
    </w:p>
    <w:p w:rsidR="00824209" w:rsidRPr="00047874" w:rsidRDefault="00824209" w:rsidP="00824209">
      <w:pPr>
        <w:numPr>
          <w:ilvl w:val="0"/>
          <w:numId w:val="5"/>
        </w:numPr>
        <w:contextualSpacing/>
        <w:jc w:val="both"/>
        <w:rPr>
          <w:rFonts w:ascii="Arial" w:hAnsi="Arial" w:cs="Arial"/>
          <w:bCs/>
        </w:rPr>
      </w:pPr>
      <w:r w:rsidRPr="00047874">
        <w:rPr>
          <w:rFonts w:ascii="Arial" w:hAnsi="Arial" w:cs="Arial"/>
        </w:rPr>
        <w:t xml:space="preserve">Nalaže se okrivljenom da Republici Hrvatskoj isplati novčani iznos od </w:t>
      </w:r>
      <w:r>
        <w:rPr>
          <w:rFonts w:ascii="Arial" w:hAnsi="Arial" w:cs="Arial"/>
        </w:rPr>
        <w:t>2.600,00 kuna</w:t>
      </w:r>
      <w:r w:rsidRPr="00047874">
        <w:rPr>
          <w:rFonts w:ascii="Arial" w:hAnsi="Arial" w:cs="Arial"/>
        </w:rPr>
        <w:t xml:space="preserve"> u korist državnog proračuna Republike Hrvatske, u roku od 6</w:t>
      </w:r>
      <w:r>
        <w:rPr>
          <w:rFonts w:ascii="Arial" w:hAnsi="Arial" w:cs="Arial"/>
        </w:rPr>
        <w:t xml:space="preserve"> (šest)</w:t>
      </w:r>
      <w:r w:rsidRPr="00047874">
        <w:rPr>
          <w:rFonts w:ascii="Arial" w:hAnsi="Arial" w:cs="Arial"/>
        </w:rPr>
        <w:t xml:space="preserve"> mjeseci od pravomoćnosti ove presude, pod prijetnjom ovrhe.</w:t>
      </w:r>
    </w:p>
    <w:p w:rsidR="00824209" w:rsidRPr="00047874" w:rsidRDefault="00824209" w:rsidP="00824209">
      <w:pPr>
        <w:ind w:firstLine="708"/>
        <w:jc w:val="both"/>
        <w:rPr>
          <w:rFonts w:ascii="Arial" w:hAnsi="Arial" w:cs="Arial"/>
          <w:bCs/>
        </w:rPr>
      </w:pPr>
    </w:p>
    <w:p w:rsidR="00E37A39" w:rsidRDefault="00824209" w:rsidP="00824209">
      <w:pPr>
        <w:ind w:firstLine="708"/>
        <w:jc w:val="both"/>
        <w:rPr>
          <w:rFonts w:ascii="Arial" w:hAnsi="Arial" w:cs="Arial"/>
          <w:bCs/>
        </w:rPr>
      </w:pPr>
      <w:r w:rsidRPr="00503756">
        <w:rPr>
          <w:rFonts w:ascii="Arial" w:hAnsi="Arial" w:cs="Arial"/>
        </w:rPr>
        <w:t>Temeljem čl. 148. stavak 1 u svezi s čl. 145 stavak 2 točka 6 Zakona o kaznenom postupku (ZKP/08) okrivljenik je dužan nadoknaditi troškove postupka u paušalnom iznosu od 500,00 kuna, u roku od 90 dana od pravomoćnosti ove presude.</w:t>
      </w:r>
    </w:p>
    <w:p w:rsidR="00E37A39" w:rsidRDefault="00E37A39" w:rsidP="00BD39EB">
      <w:pPr>
        <w:jc w:val="center"/>
        <w:rPr>
          <w:rFonts w:ascii="Arial" w:hAnsi="Arial" w:cs="Arial"/>
          <w:bCs/>
        </w:rPr>
      </w:pPr>
    </w:p>
    <w:p w:rsidR="006C1DD6" w:rsidRPr="001654FB" w:rsidRDefault="00BC009D" w:rsidP="00BD39EB">
      <w:pPr>
        <w:jc w:val="center"/>
        <w:rPr>
          <w:rFonts w:ascii="Arial" w:hAnsi="Arial" w:cs="Arial"/>
          <w:bCs/>
        </w:rPr>
      </w:pPr>
      <w:r w:rsidRPr="001654FB">
        <w:rPr>
          <w:rFonts w:ascii="Arial" w:hAnsi="Arial" w:cs="Arial"/>
          <w:bCs/>
        </w:rPr>
        <w:t>Obrazloženje</w:t>
      </w:r>
    </w:p>
    <w:p w:rsidR="00BD39EB" w:rsidRPr="001654FB" w:rsidRDefault="00BD39EB" w:rsidP="00BD39EB">
      <w:pPr>
        <w:jc w:val="center"/>
        <w:rPr>
          <w:rFonts w:ascii="Arial" w:hAnsi="Arial" w:cs="Arial"/>
        </w:rPr>
      </w:pPr>
    </w:p>
    <w:p w:rsidR="006B7E03" w:rsidRPr="001654FB" w:rsidRDefault="00064611" w:rsidP="0059269D">
      <w:pPr>
        <w:pStyle w:val="Tijeloteksta"/>
        <w:ind w:firstLine="708"/>
        <w:rPr>
          <w:rFonts w:ascii="Arial" w:hAnsi="Arial" w:cs="Arial"/>
        </w:rPr>
      </w:pPr>
      <w:r w:rsidRPr="001654FB">
        <w:rPr>
          <w:rFonts w:ascii="Arial" w:hAnsi="Arial" w:cs="Arial"/>
        </w:rPr>
        <w:t>Općinsko d</w:t>
      </w:r>
      <w:r w:rsidR="00F23CDC" w:rsidRPr="001654FB">
        <w:rPr>
          <w:rFonts w:ascii="Arial" w:hAnsi="Arial" w:cs="Arial"/>
        </w:rPr>
        <w:t xml:space="preserve">ržavno odvjetništvo </w:t>
      </w:r>
      <w:r w:rsidR="00BC009D" w:rsidRPr="001654FB">
        <w:rPr>
          <w:rFonts w:ascii="Arial" w:hAnsi="Arial" w:cs="Arial"/>
        </w:rPr>
        <w:t>podn</w:t>
      </w:r>
      <w:r w:rsidR="007877ED" w:rsidRPr="001654FB">
        <w:rPr>
          <w:rFonts w:ascii="Arial" w:hAnsi="Arial" w:cs="Arial"/>
        </w:rPr>
        <w:t>i</w:t>
      </w:r>
      <w:r w:rsidR="00B828A1" w:rsidRPr="001654FB">
        <w:rPr>
          <w:rFonts w:ascii="Arial" w:hAnsi="Arial" w:cs="Arial"/>
        </w:rPr>
        <w:t xml:space="preserve">jelo je </w:t>
      </w:r>
      <w:r w:rsidR="00EE0F2E" w:rsidRPr="001654FB">
        <w:rPr>
          <w:rFonts w:ascii="Arial" w:hAnsi="Arial" w:cs="Arial"/>
        </w:rPr>
        <w:t>optužnicu</w:t>
      </w:r>
      <w:r w:rsidR="00BC009D" w:rsidRPr="001654FB">
        <w:rPr>
          <w:rFonts w:ascii="Arial" w:hAnsi="Arial" w:cs="Arial"/>
        </w:rPr>
        <w:t xml:space="preserve"> </w:t>
      </w:r>
      <w:r w:rsidR="00537B33" w:rsidRPr="001654FB">
        <w:rPr>
          <w:rFonts w:ascii="Arial" w:hAnsi="Arial" w:cs="Arial"/>
        </w:rPr>
        <w:t xml:space="preserve">protiv okrivljenog </w:t>
      </w:r>
      <w:r w:rsidR="000E58B5">
        <w:rPr>
          <w:rFonts w:ascii="Arial" w:hAnsi="Arial" w:cs="Arial"/>
        </w:rPr>
        <w:t xml:space="preserve">S. M. </w:t>
      </w:r>
      <w:r w:rsidR="00E37A39" w:rsidRPr="001654FB">
        <w:rPr>
          <w:rFonts w:ascii="Arial" w:hAnsi="Arial" w:cs="Arial"/>
        </w:rPr>
        <w:t>, optuženog optužnicom Općinskog državnog odvjetništva broj K-DO-</w:t>
      </w:r>
      <w:r w:rsidR="00E37A39">
        <w:rPr>
          <w:rFonts w:ascii="Arial" w:hAnsi="Arial" w:cs="Arial"/>
        </w:rPr>
        <w:t>394</w:t>
      </w:r>
      <w:r w:rsidR="00E37A39" w:rsidRPr="001654FB">
        <w:rPr>
          <w:rFonts w:ascii="Arial" w:hAnsi="Arial" w:cs="Arial"/>
        </w:rPr>
        <w:t>/1</w:t>
      </w:r>
      <w:r w:rsidR="00E37A39">
        <w:rPr>
          <w:rFonts w:ascii="Arial" w:hAnsi="Arial" w:cs="Arial"/>
        </w:rPr>
        <w:t>8</w:t>
      </w:r>
      <w:r w:rsidR="00E37A39" w:rsidRPr="001654FB">
        <w:rPr>
          <w:rFonts w:ascii="Arial" w:hAnsi="Arial" w:cs="Arial"/>
        </w:rPr>
        <w:t>, zbog kaznenih djela iz</w:t>
      </w:r>
      <w:r w:rsidR="00E37A39">
        <w:rPr>
          <w:rFonts w:ascii="Arial" w:hAnsi="Arial" w:cs="Arial"/>
        </w:rPr>
        <w:t xml:space="preserve"> čl. 236. st. 1., čl. 278. st. 1. i čl. 146. st. 1. </w:t>
      </w:r>
      <w:r w:rsidR="003A321D" w:rsidRPr="001654FB">
        <w:rPr>
          <w:rFonts w:ascii="Arial" w:eastAsiaTheme="minorHAnsi" w:hAnsi="Arial" w:cs="Arial"/>
          <w:lang w:eastAsia="en-US"/>
        </w:rPr>
        <w:t>KZ/11</w:t>
      </w:r>
      <w:r w:rsidR="0095495E" w:rsidRPr="001654FB">
        <w:rPr>
          <w:rFonts w:ascii="Arial" w:hAnsi="Arial" w:cs="Arial"/>
        </w:rPr>
        <w:t>.</w:t>
      </w:r>
    </w:p>
    <w:p w:rsidR="0095495E" w:rsidRPr="001654FB" w:rsidRDefault="0095495E" w:rsidP="0059269D">
      <w:pPr>
        <w:pStyle w:val="Tijeloteksta"/>
        <w:ind w:firstLine="708"/>
        <w:rPr>
          <w:rFonts w:ascii="Arial" w:hAnsi="Arial" w:cs="Arial"/>
        </w:rPr>
      </w:pPr>
    </w:p>
    <w:p w:rsidR="0083021B" w:rsidRPr="001654FB" w:rsidRDefault="006B7E03" w:rsidP="0083021B">
      <w:pPr>
        <w:ind w:firstLine="708"/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 xml:space="preserve">Na raspravi dana </w:t>
      </w:r>
      <w:r w:rsidR="00E37A39">
        <w:rPr>
          <w:rFonts w:ascii="Arial" w:hAnsi="Arial" w:cs="Arial"/>
        </w:rPr>
        <w:t>1. prosinca</w:t>
      </w:r>
      <w:r w:rsidR="00681F95">
        <w:rPr>
          <w:rFonts w:ascii="Arial" w:hAnsi="Arial" w:cs="Arial"/>
        </w:rPr>
        <w:t xml:space="preserve"> 2021.</w:t>
      </w:r>
      <w:r w:rsidR="003A321D" w:rsidRPr="001654FB">
        <w:rPr>
          <w:rFonts w:ascii="Arial" w:hAnsi="Arial" w:cs="Arial"/>
        </w:rPr>
        <w:t xml:space="preserve"> </w:t>
      </w:r>
      <w:r w:rsidRPr="001654FB">
        <w:rPr>
          <w:rFonts w:ascii="Arial" w:hAnsi="Arial" w:cs="Arial"/>
        </w:rPr>
        <w:t>o</w:t>
      </w:r>
      <w:r w:rsidR="00421707" w:rsidRPr="001654FB">
        <w:rPr>
          <w:rFonts w:ascii="Arial" w:hAnsi="Arial" w:cs="Arial"/>
        </w:rPr>
        <w:t xml:space="preserve">krivljenik je </w:t>
      </w:r>
      <w:r w:rsidR="00CE113D" w:rsidRPr="001654FB">
        <w:rPr>
          <w:rFonts w:ascii="Arial" w:hAnsi="Arial" w:cs="Arial"/>
        </w:rPr>
        <w:t>u svom iskazu naveo da</w:t>
      </w:r>
      <w:r w:rsidR="0083021B" w:rsidRPr="001654FB">
        <w:rPr>
          <w:rFonts w:ascii="Arial" w:hAnsi="Arial" w:cs="Arial"/>
        </w:rPr>
        <w:t xml:space="preserve"> u cijelosti priznaje počinjenje predmetnih kaznenih djela. Djela su se dogodila na način kako je to i navedeno. Žao m</w:t>
      </w:r>
      <w:r w:rsidR="009252AB" w:rsidRPr="001654FB">
        <w:rPr>
          <w:rFonts w:ascii="Arial" w:hAnsi="Arial" w:cs="Arial"/>
        </w:rPr>
        <w:t>u</w:t>
      </w:r>
      <w:r w:rsidR="0083021B" w:rsidRPr="001654FB">
        <w:rPr>
          <w:rFonts w:ascii="Arial" w:hAnsi="Arial" w:cs="Arial"/>
        </w:rPr>
        <w:t xml:space="preserve"> je zbog počinjenja istih. </w:t>
      </w:r>
    </w:p>
    <w:p w:rsidR="0083021B" w:rsidRPr="001654FB" w:rsidRDefault="0083021B" w:rsidP="0083021B">
      <w:pPr>
        <w:ind w:firstLine="708"/>
        <w:jc w:val="both"/>
        <w:rPr>
          <w:rFonts w:ascii="Arial" w:hAnsi="Arial" w:cs="Arial"/>
        </w:rPr>
      </w:pPr>
    </w:p>
    <w:p w:rsidR="00824209" w:rsidRDefault="000E6368" w:rsidP="0082420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Naveo je da </w:t>
      </w:r>
      <w:r w:rsidR="00085B7D">
        <w:rPr>
          <w:rFonts w:ascii="Arial" w:hAnsi="Arial" w:cs="Arial"/>
        </w:rPr>
        <w:t>je</w:t>
      </w:r>
      <w:r w:rsidR="00824209" w:rsidRPr="00824209">
        <w:rPr>
          <w:rFonts w:ascii="Arial" w:hAnsi="Arial" w:cs="Arial"/>
        </w:rPr>
        <w:t xml:space="preserve"> </w:t>
      </w:r>
      <w:r w:rsidR="00085B7D">
        <w:rPr>
          <w:rFonts w:ascii="Arial" w:hAnsi="Arial" w:cs="Arial"/>
        </w:rPr>
        <w:t>s</w:t>
      </w:r>
      <w:r w:rsidR="00824209">
        <w:rPr>
          <w:rFonts w:ascii="Arial" w:hAnsi="Arial" w:cs="Arial"/>
        </w:rPr>
        <w:t>preman nadoknaditi štetu oštećenim</w:t>
      </w:r>
      <w:r w:rsidR="00085B7D">
        <w:rPr>
          <w:rFonts w:ascii="Arial" w:hAnsi="Arial" w:cs="Arial"/>
        </w:rPr>
        <w:t>a. Za</w:t>
      </w:r>
      <w:r w:rsidR="00824209">
        <w:rPr>
          <w:rFonts w:ascii="Arial" w:hAnsi="Arial" w:cs="Arial"/>
        </w:rPr>
        <w:t xml:space="preserve">molio </w:t>
      </w:r>
      <w:r w:rsidR="00085B7D">
        <w:rPr>
          <w:rFonts w:ascii="Arial" w:hAnsi="Arial" w:cs="Arial"/>
        </w:rPr>
        <w:t>je da mu</w:t>
      </w:r>
      <w:r w:rsidR="00824209">
        <w:rPr>
          <w:rFonts w:ascii="Arial" w:hAnsi="Arial" w:cs="Arial"/>
        </w:rPr>
        <w:t xml:space="preserve"> se odredi primjereni rok, obzirom što </w:t>
      </w:r>
      <w:r w:rsidR="00085B7D">
        <w:rPr>
          <w:rFonts w:ascii="Arial" w:hAnsi="Arial" w:cs="Arial"/>
        </w:rPr>
        <w:t>je trenutno nezaposlen. Inače je</w:t>
      </w:r>
      <w:r w:rsidR="00824209">
        <w:rPr>
          <w:rFonts w:ascii="Arial" w:hAnsi="Arial" w:cs="Arial"/>
        </w:rPr>
        <w:t xml:space="preserve"> po zanimanju kuhar. Do 26. 11. 2021. radio </w:t>
      </w:r>
      <w:r w:rsidR="00085B7D">
        <w:rPr>
          <w:rFonts w:ascii="Arial" w:hAnsi="Arial" w:cs="Arial"/>
        </w:rPr>
        <w:t>je</w:t>
      </w:r>
      <w:r w:rsidR="00824209">
        <w:rPr>
          <w:rFonts w:ascii="Arial" w:hAnsi="Arial" w:cs="Arial"/>
        </w:rPr>
        <w:t xml:space="preserve"> u </w:t>
      </w:r>
      <w:r w:rsidR="000E58B5">
        <w:rPr>
          <w:rFonts w:ascii="Arial" w:hAnsi="Arial" w:cs="Arial"/>
        </w:rPr>
        <w:t xml:space="preserve">P. </w:t>
      </w:r>
      <w:r w:rsidR="00824209">
        <w:rPr>
          <w:rFonts w:ascii="Arial" w:hAnsi="Arial" w:cs="Arial"/>
        </w:rPr>
        <w:t xml:space="preserve">kao kuhar. Sprema se otići raditi u </w:t>
      </w:r>
      <w:r w:rsidR="000E58B5">
        <w:rPr>
          <w:rFonts w:ascii="Arial" w:hAnsi="Arial" w:cs="Arial"/>
        </w:rPr>
        <w:t xml:space="preserve">A. </w:t>
      </w:r>
      <w:r w:rsidR="00824209">
        <w:rPr>
          <w:rFonts w:ascii="Arial" w:hAnsi="Arial" w:cs="Arial"/>
        </w:rPr>
        <w:t xml:space="preserve">, ali trenutno je zbog </w:t>
      </w:r>
      <w:proofErr w:type="spellStart"/>
      <w:r w:rsidR="00824209">
        <w:rPr>
          <w:rFonts w:ascii="Arial" w:hAnsi="Arial" w:cs="Arial"/>
        </w:rPr>
        <w:t>pandemije</w:t>
      </w:r>
      <w:proofErr w:type="spellEnd"/>
      <w:r w:rsidR="00824209">
        <w:rPr>
          <w:rFonts w:ascii="Arial" w:hAnsi="Arial" w:cs="Arial"/>
        </w:rPr>
        <w:t xml:space="preserve"> </w:t>
      </w:r>
      <w:proofErr w:type="spellStart"/>
      <w:r w:rsidR="00824209">
        <w:rPr>
          <w:rFonts w:ascii="Arial" w:hAnsi="Arial" w:cs="Arial"/>
        </w:rPr>
        <w:t>Covida</w:t>
      </w:r>
      <w:proofErr w:type="spellEnd"/>
      <w:r w:rsidR="00824209">
        <w:rPr>
          <w:rFonts w:ascii="Arial" w:hAnsi="Arial" w:cs="Arial"/>
        </w:rPr>
        <w:t xml:space="preserve"> zabrana izlaska iz zemlje pa se stoga vraća na posao u </w:t>
      </w:r>
      <w:r w:rsidR="000E58B5">
        <w:rPr>
          <w:rFonts w:ascii="Arial" w:hAnsi="Arial" w:cs="Arial"/>
        </w:rPr>
        <w:t xml:space="preserve">P. </w:t>
      </w:r>
      <w:r w:rsidR="00824209">
        <w:rPr>
          <w:rFonts w:ascii="Arial" w:hAnsi="Arial" w:cs="Arial"/>
        </w:rPr>
        <w:t xml:space="preserve">. </w:t>
      </w:r>
      <w:r w:rsidR="00085B7D">
        <w:rPr>
          <w:rFonts w:ascii="Arial" w:hAnsi="Arial" w:cs="Arial"/>
        </w:rPr>
        <w:t>Zamolio je</w:t>
      </w:r>
      <w:r w:rsidR="00824209">
        <w:rPr>
          <w:rFonts w:ascii="Arial" w:hAnsi="Arial" w:cs="Arial"/>
        </w:rPr>
        <w:t xml:space="preserve"> da m</w:t>
      </w:r>
      <w:r w:rsidR="00085B7D">
        <w:rPr>
          <w:rFonts w:ascii="Arial" w:hAnsi="Arial" w:cs="Arial"/>
        </w:rPr>
        <w:t>u</w:t>
      </w:r>
      <w:r w:rsidR="00824209">
        <w:rPr>
          <w:rFonts w:ascii="Arial" w:hAnsi="Arial" w:cs="Arial"/>
        </w:rPr>
        <w:t xml:space="preserve"> se dodijeli 6 mjeseci roka za plaćanje duga.</w:t>
      </w:r>
    </w:p>
    <w:p w:rsidR="00824209" w:rsidRPr="00503756" w:rsidRDefault="00824209" w:rsidP="00824209">
      <w:pPr>
        <w:ind w:firstLine="708"/>
        <w:jc w:val="both"/>
        <w:rPr>
          <w:rFonts w:ascii="Arial" w:hAnsi="Arial" w:cs="Arial"/>
        </w:rPr>
      </w:pPr>
    </w:p>
    <w:p w:rsidR="009D49C0" w:rsidRPr="001654FB" w:rsidRDefault="00085B7D" w:rsidP="009D49C0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C08C3" w:rsidRPr="001654FB">
        <w:rPr>
          <w:rFonts w:ascii="Arial" w:hAnsi="Arial" w:cs="Arial"/>
        </w:rPr>
        <w:t>Obzirom na naprijed navedeni iskaz, tj. priznanje okrivljenog sud nije provodio daljnji dokazni postupak, već je izvršio uvid i pročitao cjelokupnu priloženu dokumentaciju i dokaze koji prileže u spisu</w:t>
      </w:r>
      <w:r w:rsidR="009D49C0" w:rsidRPr="001654FB">
        <w:rPr>
          <w:rFonts w:ascii="Arial" w:hAnsi="Arial" w:cs="Arial"/>
        </w:rPr>
        <w:t>, a koji su detaljno navedeni u optužnici.</w:t>
      </w:r>
    </w:p>
    <w:p w:rsidR="009D49C0" w:rsidRPr="001654FB" w:rsidRDefault="009D49C0" w:rsidP="00421707">
      <w:pPr>
        <w:jc w:val="both"/>
        <w:rPr>
          <w:rFonts w:ascii="Arial" w:hAnsi="Arial" w:cs="Arial"/>
        </w:rPr>
      </w:pPr>
    </w:p>
    <w:p w:rsidR="00577530" w:rsidRPr="001654FB" w:rsidRDefault="00421707" w:rsidP="00421707">
      <w:pPr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ab/>
        <w:t>Da je okrivljenik počinio predmetn</w:t>
      </w:r>
      <w:r w:rsidR="00776AFC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 xml:space="preserve"> kaznen</w:t>
      </w:r>
      <w:r w:rsidR="00776AFC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 xml:space="preserve"> djel</w:t>
      </w:r>
      <w:r w:rsidR="00776AFC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 xml:space="preserve"> proizlazi ne samo iz njegovog </w:t>
      </w:r>
      <w:r w:rsidR="00337808" w:rsidRPr="001654FB">
        <w:rPr>
          <w:rFonts w:ascii="Arial" w:hAnsi="Arial" w:cs="Arial"/>
        </w:rPr>
        <w:t>iskaza</w:t>
      </w:r>
      <w:r w:rsidRPr="001654FB">
        <w:rPr>
          <w:rFonts w:ascii="Arial" w:hAnsi="Arial" w:cs="Arial"/>
        </w:rPr>
        <w:t xml:space="preserve"> već i iz u spisu priloženih, naprijed navedenih dokaza,</w:t>
      </w:r>
      <w:r w:rsidR="008B6E6B" w:rsidRPr="001654FB">
        <w:rPr>
          <w:rFonts w:ascii="Arial" w:hAnsi="Arial" w:cs="Arial"/>
        </w:rPr>
        <w:t xml:space="preserve"> </w:t>
      </w:r>
      <w:r w:rsidRPr="001654FB">
        <w:rPr>
          <w:rFonts w:ascii="Arial" w:hAnsi="Arial" w:cs="Arial"/>
        </w:rPr>
        <w:t xml:space="preserve">pa je </w:t>
      </w:r>
      <w:r w:rsidRPr="001654FB">
        <w:rPr>
          <w:rFonts w:ascii="Arial" w:hAnsi="Arial" w:cs="Arial"/>
        </w:rPr>
        <w:lastRenderedPageBreak/>
        <w:t>evidentno da su u ponašanju okrivljenog stečeni subjektivni i objektivni elementi bića predmetn</w:t>
      </w:r>
      <w:r w:rsidR="00776AFC" w:rsidRPr="001654FB">
        <w:rPr>
          <w:rFonts w:ascii="Arial" w:hAnsi="Arial" w:cs="Arial"/>
        </w:rPr>
        <w:t>ih</w:t>
      </w:r>
      <w:r w:rsidRPr="001654FB">
        <w:rPr>
          <w:rFonts w:ascii="Arial" w:hAnsi="Arial" w:cs="Arial"/>
        </w:rPr>
        <w:t xml:space="preserve"> kaznen</w:t>
      </w:r>
      <w:r w:rsidR="00776AFC" w:rsidRPr="001654FB">
        <w:rPr>
          <w:rFonts w:ascii="Arial" w:hAnsi="Arial" w:cs="Arial"/>
        </w:rPr>
        <w:t>ih</w:t>
      </w:r>
      <w:r w:rsidRPr="001654FB">
        <w:rPr>
          <w:rFonts w:ascii="Arial" w:hAnsi="Arial" w:cs="Arial"/>
        </w:rPr>
        <w:t xml:space="preserve"> djela, s obzirom da je isti </w:t>
      </w:r>
      <w:r w:rsidR="00577530" w:rsidRPr="001654FB">
        <w:rPr>
          <w:rFonts w:ascii="Arial" w:hAnsi="Arial" w:cs="Arial"/>
        </w:rPr>
        <w:t>bio svjestan štetnosti činjenja predmetn</w:t>
      </w:r>
      <w:r w:rsidR="00776AFC" w:rsidRPr="001654FB">
        <w:rPr>
          <w:rFonts w:ascii="Arial" w:hAnsi="Arial" w:cs="Arial"/>
        </w:rPr>
        <w:t>ih kaznenih</w:t>
      </w:r>
      <w:r w:rsidR="00577530" w:rsidRPr="001654FB">
        <w:rPr>
          <w:rFonts w:ascii="Arial" w:hAnsi="Arial" w:cs="Arial"/>
        </w:rPr>
        <w:t xml:space="preserve"> djela, dakle </w:t>
      </w:r>
      <w:r w:rsidR="00776AFC" w:rsidRPr="001654FB">
        <w:rPr>
          <w:rFonts w:ascii="Arial" w:hAnsi="Arial" w:cs="Arial"/>
        </w:rPr>
        <w:t>ista je počinio</w:t>
      </w:r>
      <w:r w:rsidR="00577530" w:rsidRPr="001654FB">
        <w:rPr>
          <w:rFonts w:ascii="Arial" w:hAnsi="Arial" w:cs="Arial"/>
        </w:rPr>
        <w:t xml:space="preserve"> u izravnoj namjeri. </w:t>
      </w:r>
    </w:p>
    <w:p w:rsidR="00421707" w:rsidRPr="001654FB" w:rsidRDefault="00421707" w:rsidP="00421707">
      <w:pPr>
        <w:jc w:val="both"/>
        <w:rPr>
          <w:rFonts w:ascii="Arial" w:hAnsi="Arial" w:cs="Arial"/>
        </w:rPr>
      </w:pPr>
    </w:p>
    <w:p w:rsidR="00337808" w:rsidRPr="001654FB" w:rsidRDefault="00337808" w:rsidP="008B6E6B">
      <w:pPr>
        <w:ind w:firstLine="708"/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 xml:space="preserve">Dakle, </w:t>
      </w:r>
      <w:r w:rsidR="007A0650" w:rsidRPr="001654FB">
        <w:rPr>
          <w:rFonts w:ascii="Arial" w:hAnsi="Arial" w:cs="Arial"/>
        </w:rPr>
        <w:t xml:space="preserve">obzirom na priznanje okrivljenika, a i </w:t>
      </w:r>
      <w:r w:rsidRPr="001654FB">
        <w:rPr>
          <w:rFonts w:ascii="Arial" w:hAnsi="Arial" w:cs="Arial"/>
        </w:rPr>
        <w:t>temeljem rezultata provedenog dokaznog postupka smatra se dokazanim da je okrivljenik počinio inkriminiran</w:t>
      </w:r>
      <w:r w:rsidR="00176AF8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 xml:space="preserve"> kaznen</w:t>
      </w:r>
      <w:r w:rsidR="00176AF8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 xml:space="preserve"> djel</w:t>
      </w:r>
      <w:r w:rsidR="00176AF8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 xml:space="preserve"> na način kak</w:t>
      </w:r>
      <w:r w:rsidR="00577530" w:rsidRPr="001654FB">
        <w:rPr>
          <w:rFonts w:ascii="Arial" w:hAnsi="Arial" w:cs="Arial"/>
        </w:rPr>
        <w:t>o mu je to i stavljeno na teret</w:t>
      </w:r>
      <w:r w:rsidRPr="001654FB">
        <w:rPr>
          <w:rFonts w:ascii="Arial" w:hAnsi="Arial" w:cs="Arial"/>
        </w:rPr>
        <w:t>, slijedom čega sud nalazi da su se u postupanju okrivljenika ostvarila sva bitna objektivna i subjektivna obilježja inkriminiran</w:t>
      </w:r>
      <w:r w:rsidR="00176AF8" w:rsidRPr="001654FB">
        <w:rPr>
          <w:rFonts w:ascii="Arial" w:hAnsi="Arial" w:cs="Arial"/>
        </w:rPr>
        <w:t>ih</w:t>
      </w:r>
      <w:r w:rsidRPr="001654FB">
        <w:rPr>
          <w:rFonts w:ascii="Arial" w:hAnsi="Arial" w:cs="Arial"/>
        </w:rPr>
        <w:t xml:space="preserve"> mu kaznen</w:t>
      </w:r>
      <w:r w:rsidR="00176AF8" w:rsidRPr="001654FB">
        <w:rPr>
          <w:rFonts w:ascii="Arial" w:hAnsi="Arial" w:cs="Arial"/>
        </w:rPr>
        <w:t>ih</w:t>
      </w:r>
      <w:r w:rsidRPr="001654FB">
        <w:rPr>
          <w:rFonts w:ascii="Arial" w:hAnsi="Arial" w:cs="Arial"/>
        </w:rPr>
        <w:t xml:space="preserve"> djela.</w:t>
      </w:r>
    </w:p>
    <w:p w:rsidR="00EF34E5" w:rsidRPr="001654FB" w:rsidRDefault="00EF34E5" w:rsidP="008B6E6B">
      <w:pPr>
        <w:ind w:firstLine="708"/>
        <w:jc w:val="both"/>
        <w:rPr>
          <w:rFonts w:ascii="Arial" w:hAnsi="Arial" w:cs="Arial"/>
        </w:rPr>
      </w:pPr>
    </w:p>
    <w:p w:rsidR="00EF34E5" w:rsidRPr="001654FB" w:rsidRDefault="00EF34E5" w:rsidP="00EF34E5">
      <w:pPr>
        <w:ind w:firstLine="708"/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>Valja istaći da temeljem odredbe čl. 459. st. 6. i 7. ZKP-a proizlazi da ako su se optuženici o svim točkama optužbe očitovali na način da se smatraju krivim tada obrazloženje presude treba sadržavati samo one okolnosti koje je sud uzeo u obzir pri odmjeravanju kazne.</w:t>
      </w:r>
    </w:p>
    <w:p w:rsidR="00337808" w:rsidRPr="001654FB" w:rsidRDefault="00337808" w:rsidP="00421707">
      <w:pPr>
        <w:jc w:val="both"/>
        <w:rPr>
          <w:rFonts w:ascii="Arial" w:hAnsi="Arial" w:cs="Arial"/>
        </w:rPr>
      </w:pPr>
    </w:p>
    <w:p w:rsidR="00085B7D" w:rsidRDefault="007A0650" w:rsidP="00421707">
      <w:pPr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ab/>
      </w:r>
      <w:r w:rsidR="006C08C3" w:rsidRPr="001654FB">
        <w:rPr>
          <w:rFonts w:ascii="Arial" w:hAnsi="Arial" w:cs="Arial"/>
        </w:rPr>
        <w:t>Stoga, z</w:t>
      </w:r>
      <w:r w:rsidR="00421707" w:rsidRPr="001654FB">
        <w:rPr>
          <w:rFonts w:ascii="Arial" w:hAnsi="Arial" w:cs="Arial"/>
        </w:rPr>
        <w:t xml:space="preserve">bog svega navedenog okrivljenik je proglašen krivim i kažnjen po zakonu, a razmišljajući o vrsti i visini sankcije sud je kao olakotno uzeo </w:t>
      </w:r>
      <w:r w:rsidR="008B6E6B" w:rsidRPr="001654FB">
        <w:rPr>
          <w:rFonts w:ascii="Arial" w:hAnsi="Arial" w:cs="Arial"/>
        </w:rPr>
        <w:t>činjenicu da je okrivljenik priznao u cijelosti počinj</w:t>
      </w:r>
      <w:r w:rsidRPr="001654FB">
        <w:rPr>
          <w:rFonts w:ascii="Arial" w:hAnsi="Arial" w:cs="Arial"/>
        </w:rPr>
        <w:t>enje predmetn</w:t>
      </w:r>
      <w:r w:rsidR="00176AF8" w:rsidRPr="001654FB">
        <w:rPr>
          <w:rFonts w:ascii="Arial" w:hAnsi="Arial" w:cs="Arial"/>
        </w:rPr>
        <w:t>ih</w:t>
      </w:r>
      <w:r w:rsidRPr="001654FB">
        <w:rPr>
          <w:rFonts w:ascii="Arial" w:hAnsi="Arial" w:cs="Arial"/>
        </w:rPr>
        <w:t xml:space="preserve"> kaznen</w:t>
      </w:r>
      <w:r w:rsidR="00176AF8" w:rsidRPr="001654FB">
        <w:rPr>
          <w:rFonts w:ascii="Arial" w:hAnsi="Arial" w:cs="Arial"/>
        </w:rPr>
        <w:t>ih</w:t>
      </w:r>
      <w:r w:rsidRPr="001654FB">
        <w:rPr>
          <w:rFonts w:ascii="Arial" w:hAnsi="Arial" w:cs="Arial"/>
        </w:rPr>
        <w:t xml:space="preserve"> djela</w:t>
      </w:r>
      <w:r w:rsidR="00085B7D">
        <w:rPr>
          <w:rFonts w:ascii="Arial" w:hAnsi="Arial" w:cs="Arial"/>
        </w:rPr>
        <w:t xml:space="preserve"> i obvezao se nadoknaditi štetu oštećenima</w:t>
      </w:r>
      <w:r w:rsidRPr="001654FB">
        <w:rPr>
          <w:rFonts w:ascii="Arial" w:hAnsi="Arial" w:cs="Arial"/>
        </w:rPr>
        <w:t>, dok je kao otegotno uzeto u obzir da se radi o kaznen</w:t>
      </w:r>
      <w:r w:rsidR="00176AF8" w:rsidRPr="001654FB">
        <w:rPr>
          <w:rFonts w:ascii="Arial" w:hAnsi="Arial" w:cs="Arial"/>
        </w:rPr>
        <w:t>im</w:t>
      </w:r>
      <w:r w:rsidRPr="001654FB">
        <w:rPr>
          <w:rFonts w:ascii="Arial" w:hAnsi="Arial" w:cs="Arial"/>
        </w:rPr>
        <w:t xml:space="preserve"> djel</w:t>
      </w:r>
      <w:r w:rsidR="00176AF8" w:rsidRPr="001654FB">
        <w:rPr>
          <w:rFonts w:ascii="Arial" w:hAnsi="Arial" w:cs="Arial"/>
        </w:rPr>
        <w:t>i</w:t>
      </w:r>
      <w:r w:rsidR="00BB0E87">
        <w:rPr>
          <w:rFonts w:ascii="Arial" w:hAnsi="Arial" w:cs="Arial"/>
        </w:rPr>
        <w:t>ma izrazite društvene opasnosti.</w:t>
      </w:r>
    </w:p>
    <w:p w:rsidR="007C5D08" w:rsidRPr="001654FB" w:rsidRDefault="007C5D08" w:rsidP="00421707">
      <w:pPr>
        <w:jc w:val="both"/>
        <w:rPr>
          <w:rFonts w:ascii="Arial" w:hAnsi="Arial" w:cs="Arial"/>
        </w:rPr>
      </w:pPr>
    </w:p>
    <w:p w:rsidR="00824209" w:rsidRDefault="00421707" w:rsidP="00824209">
      <w:pPr>
        <w:ind w:firstLine="708"/>
        <w:jc w:val="both"/>
        <w:rPr>
          <w:rFonts w:ascii="Arial" w:hAnsi="Arial" w:cs="Arial"/>
          <w:bCs/>
        </w:rPr>
      </w:pPr>
      <w:r w:rsidRPr="001654FB">
        <w:rPr>
          <w:rFonts w:ascii="Arial" w:hAnsi="Arial" w:cs="Arial"/>
        </w:rPr>
        <w:t xml:space="preserve">Imajući u vidu sve okolnosti koje utječu na vrstu i visinu kazne, pa tako stupanj krivnje okrivljenika, društvenu opasnost djela, okolnosti pod kojima </w:t>
      </w:r>
      <w:r w:rsidR="00176AF8" w:rsidRPr="001654FB">
        <w:rPr>
          <w:rFonts w:ascii="Arial" w:hAnsi="Arial" w:cs="Arial"/>
        </w:rPr>
        <w:t>su</w:t>
      </w:r>
      <w:r w:rsidRPr="001654FB">
        <w:rPr>
          <w:rFonts w:ascii="Arial" w:hAnsi="Arial" w:cs="Arial"/>
        </w:rPr>
        <w:t xml:space="preserve"> djel</w:t>
      </w:r>
      <w:r w:rsidR="00176AF8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 xml:space="preserve"> počinjen</w:t>
      </w:r>
      <w:r w:rsidR="00176AF8" w:rsidRPr="001654FB">
        <w:rPr>
          <w:rFonts w:ascii="Arial" w:hAnsi="Arial" w:cs="Arial"/>
        </w:rPr>
        <w:t>a</w:t>
      </w:r>
      <w:r w:rsidRPr="001654FB">
        <w:rPr>
          <w:rFonts w:ascii="Arial" w:hAnsi="Arial" w:cs="Arial"/>
        </w:rPr>
        <w:t>, osobne prilike okrivljenika i njegov</w:t>
      </w:r>
      <w:r w:rsidR="00215481" w:rsidRPr="001654FB">
        <w:rPr>
          <w:rFonts w:ascii="Arial" w:hAnsi="Arial" w:cs="Arial"/>
        </w:rPr>
        <w:t xml:space="preserve"> iskaz </w:t>
      </w:r>
      <w:r w:rsidRPr="001654FB">
        <w:rPr>
          <w:rFonts w:ascii="Arial" w:hAnsi="Arial" w:cs="Arial"/>
        </w:rPr>
        <w:t xml:space="preserve">pa </w:t>
      </w:r>
      <w:r w:rsidR="007B522E" w:rsidRPr="001654FB">
        <w:rPr>
          <w:rFonts w:ascii="Arial" w:hAnsi="Arial" w:cs="Arial"/>
        </w:rPr>
        <w:t>mu</w:t>
      </w:r>
      <w:r w:rsidRPr="001654FB">
        <w:rPr>
          <w:rFonts w:ascii="Arial" w:hAnsi="Arial" w:cs="Arial"/>
        </w:rPr>
        <w:t xml:space="preserve"> je</w:t>
      </w:r>
      <w:r w:rsidR="00824209">
        <w:rPr>
          <w:rFonts w:ascii="Arial" w:hAnsi="Arial" w:cs="Arial"/>
        </w:rPr>
        <w:t xml:space="preserve"> sud, kako je naprijed navedeno </w:t>
      </w:r>
      <w:r w:rsidR="00824209" w:rsidRPr="00824209">
        <w:rPr>
          <w:rFonts w:ascii="Arial" w:hAnsi="Arial" w:cs="Arial"/>
        </w:rPr>
        <w:t xml:space="preserve"> </w:t>
      </w:r>
      <w:r w:rsidR="00085B7D">
        <w:rPr>
          <w:rFonts w:ascii="Arial" w:hAnsi="Arial" w:cs="Arial"/>
        </w:rPr>
        <w:t>t</w:t>
      </w:r>
      <w:r w:rsidR="00824209" w:rsidRPr="00503756">
        <w:rPr>
          <w:rFonts w:ascii="Arial" w:hAnsi="Arial" w:cs="Arial"/>
        </w:rPr>
        <w:t xml:space="preserve">emeljem čl. </w:t>
      </w:r>
      <w:r w:rsidR="00824209">
        <w:rPr>
          <w:rFonts w:ascii="Arial" w:hAnsi="Arial" w:cs="Arial"/>
        </w:rPr>
        <w:t>236</w:t>
      </w:r>
      <w:r w:rsidR="00824209" w:rsidRPr="00503756">
        <w:rPr>
          <w:rFonts w:ascii="Arial" w:hAnsi="Arial" w:cs="Arial"/>
        </w:rPr>
        <w:t xml:space="preserve">. st. 1. </w:t>
      </w:r>
      <w:r w:rsidR="00824209" w:rsidRPr="00503756">
        <w:rPr>
          <w:rFonts w:ascii="Arial" w:eastAsiaTheme="minorHAnsi" w:hAnsi="Arial" w:cs="Arial"/>
          <w:lang w:eastAsia="en-US"/>
        </w:rPr>
        <w:t xml:space="preserve">KZ/11 </w:t>
      </w:r>
      <w:r w:rsidR="00824209" w:rsidRPr="00503756">
        <w:rPr>
          <w:rFonts w:ascii="Arial" w:hAnsi="Arial" w:cs="Arial"/>
        </w:rPr>
        <w:t xml:space="preserve">okrivljenom </w:t>
      </w:r>
      <w:r w:rsidR="000E58B5">
        <w:rPr>
          <w:rFonts w:ascii="Arial" w:hAnsi="Arial" w:cs="Arial"/>
        </w:rPr>
        <w:t xml:space="preserve">S. M. </w:t>
      </w:r>
      <w:r w:rsidR="00824209" w:rsidRPr="00503756">
        <w:rPr>
          <w:rFonts w:ascii="Arial" w:hAnsi="Arial" w:cs="Arial"/>
        </w:rPr>
        <w:t>u odnosu na</w:t>
      </w:r>
      <w:r w:rsidR="00824209">
        <w:rPr>
          <w:rFonts w:ascii="Arial" w:hAnsi="Arial" w:cs="Arial"/>
        </w:rPr>
        <w:t xml:space="preserve"> produljeno</w:t>
      </w:r>
      <w:r w:rsidR="00824209" w:rsidRPr="00503756">
        <w:rPr>
          <w:rFonts w:ascii="Arial" w:hAnsi="Arial" w:cs="Arial"/>
        </w:rPr>
        <w:t xml:space="preserve"> kazn</w:t>
      </w:r>
      <w:r w:rsidR="00824209">
        <w:rPr>
          <w:rFonts w:ascii="Arial" w:hAnsi="Arial" w:cs="Arial"/>
        </w:rPr>
        <w:t>eno djelo iz točke 1 optužnice utvrdio</w:t>
      </w:r>
      <w:r w:rsidR="00824209" w:rsidRPr="00503756">
        <w:rPr>
          <w:rFonts w:ascii="Arial" w:hAnsi="Arial" w:cs="Arial"/>
        </w:rPr>
        <w:t xml:space="preserve"> kazn</w:t>
      </w:r>
      <w:r w:rsidR="00824209">
        <w:rPr>
          <w:rFonts w:ascii="Arial" w:hAnsi="Arial" w:cs="Arial"/>
        </w:rPr>
        <w:t>u</w:t>
      </w:r>
      <w:r w:rsidR="00824209" w:rsidRPr="00503756">
        <w:rPr>
          <w:rFonts w:ascii="Arial" w:hAnsi="Arial" w:cs="Arial"/>
        </w:rPr>
        <w:t xml:space="preserve"> zatvora u trajanju od </w:t>
      </w:r>
      <w:r w:rsidR="00824209">
        <w:rPr>
          <w:rFonts w:ascii="Arial" w:hAnsi="Arial" w:cs="Arial"/>
        </w:rPr>
        <w:t xml:space="preserve">8 (osam) mjeseci. </w:t>
      </w:r>
      <w:r w:rsidR="00824209" w:rsidRPr="00503756">
        <w:rPr>
          <w:rFonts w:ascii="Arial" w:hAnsi="Arial" w:cs="Arial"/>
        </w:rPr>
        <w:t xml:space="preserve">Temeljem čl. </w:t>
      </w:r>
      <w:r w:rsidR="00824209">
        <w:rPr>
          <w:rFonts w:ascii="Arial" w:hAnsi="Arial" w:cs="Arial"/>
        </w:rPr>
        <w:t xml:space="preserve">278. </w:t>
      </w:r>
      <w:r w:rsidR="00824209" w:rsidRPr="00503756">
        <w:rPr>
          <w:rFonts w:ascii="Arial" w:hAnsi="Arial" w:cs="Arial"/>
        </w:rPr>
        <w:t xml:space="preserve"> st. </w:t>
      </w:r>
      <w:r w:rsidR="00824209">
        <w:rPr>
          <w:rFonts w:ascii="Arial" w:hAnsi="Arial" w:cs="Arial"/>
        </w:rPr>
        <w:t>1.</w:t>
      </w:r>
      <w:r w:rsidR="00F40022">
        <w:rPr>
          <w:rFonts w:ascii="Arial" w:hAnsi="Arial" w:cs="Arial"/>
        </w:rPr>
        <w:t xml:space="preserve"> KZ/11 okrivljenom </w:t>
      </w:r>
      <w:r w:rsidR="00824209">
        <w:rPr>
          <w:rFonts w:ascii="Arial" w:hAnsi="Arial" w:cs="Arial"/>
        </w:rPr>
        <w:t>je</w:t>
      </w:r>
      <w:r w:rsidR="00824209" w:rsidRPr="00503756">
        <w:rPr>
          <w:rFonts w:ascii="Arial" w:hAnsi="Arial" w:cs="Arial"/>
        </w:rPr>
        <w:t xml:space="preserve"> u odnosu na </w:t>
      </w:r>
      <w:r w:rsidR="00824209">
        <w:rPr>
          <w:rFonts w:ascii="Arial" w:hAnsi="Arial" w:cs="Arial"/>
        </w:rPr>
        <w:t xml:space="preserve">produljeno </w:t>
      </w:r>
      <w:r w:rsidR="00824209" w:rsidRPr="00503756">
        <w:rPr>
          <w:rFonts w:ascii="Arial" w:hAnsi="Arial" w:cs="Arial"/>
        </w:rPr>
        <w:t>kazneno djelo iz točke 2 optužnice</w:t>
      </w:r>
      <w:r w:rsidR="00824209">
        <w:rPr>
          <w:rFonts w:ascii="Arial" w:hAnsi="Arial" w:cs="Arial"/>
        </w:rPr>
        <w:t xml:space="preserve"> utvrđena</w:t>
      </w:r>
      <w:r w:rsidR="00824209" w:rsidRPr="00503756">
        <w:rPr>
          <w:rFonts w:ascii="Arial" w:hAnsi="Arial" w:cs="Arial"/>
        </w:rPr>
        <w:t xml:space="preserve"> kazna zatvora u trajanju od </w:t>
      </w:r>
      <w:r w:rsidR="00824209">
        <w:rPr>
          <w:rFonts w:ascii="Arial" w:hAnsi="Arial" w:cs="Arial"/>
        </w:rPr>
        <w:t>6 (šest)</w:t>
      </w:r>
      <w:r w:rsidR="00824209" w:rsidRPr="00503756">
        <w:rPr>
          <w:rFonts w:ascii="Arial" w:hAnsi="Arial" w:cs="Arial"/>
        </w:rPr>
        <w:t xml:space="preserve"> mjeseci</w:t>
      </w:r>
      <w:r w:rsidR="00824209">
        <w:rPr>
          <w:rFonts w:ascii="Arial" w:hAnsi="Arial" w:cs="Arial"/>
        </w:rPr>
        <w:t xml:space="preserve">. </w:t>
      </w:r>
      <w:r w:rsidR="00824209" w:rsidRPr="00503756">
        <w:rPr>
          <w:rFonts w:ascii="Arial" w:hAnsi="Arial" w:cs="Arial"/>
        </w:rPr>
        <w:t xml:space="preserve">Temeljem čl. </w:t>
      </w:r>
      <w:r w:rsidR="00824209">
        <w:rPr>
          <w:rFonts w:ascii="Arial" w:hAnsi="Arial" w:cs="Arial"/>
        </w:rPr>
        <w:t xml:space="preserve">146. </w:t>
      </w:r>
      <w:r w:rsidR="00824209" w:rsidRPr="00503756">
        <w:rPr>
          <w:rFonts w:ascii="Arial" w:hAnsi="Arial" w:cs="Arial"/>
        </w:rPr>
        <w:t xml:space="preserve"> st. </w:t>
      </w:r>
      <w:r w:rsidR="00824209">
        <w:rPr>
          <w:rFonts w:ascii="Arial" w:hAnsi="Arial" w:cs="Arial"/>
        </w:rPr>
        <w:t>1.</w:t>
      </w:r>
      <w:r w:rsidR="00824209" w:rsidRPr="00503756">
        <w:rPr>
          <w:rFonts w:ascii="Arial" w:hAnsi="Arial" w:cs="Arial"/>
        </w:rPr>
        <w:t xml:space="preserve"> KZ/11 okrivljenom </w:t>
      </w:r>
      <w:r w:rsidR="00824209">
        <w:rPr>
          <w:rFonts w:ascii="Arial" w:hAnsi="Arial" w:cs="Arial"/>
        </w:rPr>
        <w:t>je</w:t>
      </w:r>
      <w:r w:rsidR="00824209" w:rsidRPr="00503756">
        <w:rPr>
          <w:rFonts w:ascii="Arial" w:hAnsi="Arial" w:cs="Arial"/>
        </w:rPr>
        <w:t xml:space="preserve"> u odnosu na kazneno djelo iz točke </w:t>
      </w:r>
      <w:r w:rsidR="00824209">
        <w:rPr>
          <w:rFonts w:ascii="Arial" w:hAnsi="Arial" w:cs="Arial"/>
        </w:rPr>
        <w:t>3</w:t>
      </w:r>
      <w:r w:rsidR="00824209" w:rsidRPr="00503756">
        <w:rPr>
          <w:rFonts w:ascii="Arial" w:hAnsi="Arial" w:cs="Arial"/>
        </w:rPr>
        <w:t xml:space="preserve"> optužnice</w:t>
      </w:r>
      <w:r w:rsidR="00824209">
        <w:rPr>
          <w:rFonts w:ascii="Arial" w:hAnsi="Arial" w:cs="Arial"/>
        </w:rPr>
        <w:t xml:space="preserve"> utvrđena</w:t>
      </w:r>
      <w:r w:rsidR="00824209" w:rsidRPr="00503756">
        <w:rPr>
          <w:rFonts w:ascii="Arial" w:hAnsi="Arial" w:cs="Arial"/>
        </w:rPr>
        <w:t xml:space="preserve"> kazna zatvora u trajanju od </w:t>
      </w:r>
      <w:r w:rsidR="00824209">
        <w:rPr>
          <w:rFonts w:ascii="Arial" w:hAnsi="Arial" w:cs="Arial"/>
        </w:rPr>
        <w:t xml:space="preserve">4 (četiri) mjeseca. </w:t>
      </w:r>
      <w:r w:rsidR="00824209" w:rsidRPr="00503756">
        <w:rPr>
          <w:rFonts w:ascii="Arial" w:hAnsi="Arial" w:cs="Arial"/>
        </w:rPr>
        <w:t xml:space="preserve">Temeljem čl. 51. KZ/11 okrivljeni </w:t>
      </w:r>
      <w:r w:rsidR="000E58B5">
        <w:rPr>
          <w:rFonts w:ascii="Arial" w:hAnsi="Arial" w:cs="Arial"/>
        </w:rPr>
        <w:t xml:space="preserve">S. M. </w:t>
      </w:r>
      <w:r w:rsidR="00824209">
        <w:rPr>
          <w:rFonts w:ascii="Arial" w:hAnsi="Arial" w:cs="Arial"/>
        </w:rPr>
        <w:t>j</w:t>
      </w:r>
      <w:r w:rsidR="00824209" w:rsidRPr="00503756">
        <w:rPr>
          <w:rFonts w:ascii="Arial" w:hAnsi="Arial" w:cs="Arial"/>
        </w:rPr>
        <w:t xml:space="preserve">e </w:t>
      </w:r>
      <w:r w:rsidR="00824209">
        <w:rPr>
          <w:rFonts w:ascii="Arial" w:hAnsi="Arial" w:cs="Arial"/>
        </w:rPr>
        <w:t xml:space="preserve">osuđen </w:t>
      </w:r>
      <w:r w:rsidR="00824209" w:rsidRPr="00503756">
        <w:rPr>
          <w:rFonts w:ascii="Arial" w:hAnsi="Arial" w:cs="Arial"/>
        </w:rPr>
        <w:t xml:space="preserve">na  jedinstvenu kaznu zatvora u trajanju od </w:t>
      </w:r>
      <w:r w:rsidR="00824209">
        <w:rPr>
          <w:rFonts w:ascii="Arial" w:hAnsi="Arial" w:cs="Arial"/>
        </w:rPr>
        <w:t xml:space="preserve">1 (jedne) godine </w:t>
      </w:r>
      <w:r w:rsidR="00824209" w:rsidRPr="00503756">
        <w:rPr>
          <w:rFonts w:ascii="Arial" w:hAnsi="Arial" w:cs="Arial"/>
          <w:bCs/>
        </w:rPr>
        <w:t xml:space="preserve">te mu </w:t>
      </w:r>
      <w:r w:rsidR="00824209">
        <w:rPr>
          <w:rFonts w:ascii="Arial" w:hAnsi="Arial" w:cs="Arial"/>
          <w:bCs/>
        </w:rPr>
        <w:t>je</w:t>
      </w:r>
      <w:r w:rsidR="00824209" w:rsidRPr="00503756">
        <w:rPr>
          <w:rFonts w:ascii="Arial" w:hAnsi="Arial" w:cs="Arial"/>
          <w:bCs/>
        </w:rPr>
        <w:t xml:space="preserve"> na temelju čl. 56 KZ/11</w:t>
      </w:r>
      <w:r w:rsidR="00824209">
        <w:rPr>
          <w:rFonts w:ascii="Arial" w:hAnsi="Arial" w:cs="Arial"/>
          <w:bCs/>
        </w:rPr>
        <w:t xml:space="preserve"> izrečena uvjetna osuda, </w:t>
      </w:r>
      <w:r w:rsidR="00824209" w:rsidRPr="00503756">
        <w:rPr>
          <w:rFonts w:ascii="Arial" w:hAnsi="Arial" w:cs="Arial"/>
          <w:bCs/>
        </w:rPr>
        <w:t>pa se kazna zatvora na koju je okrivljen</w:t>
      </w:r>
      <w:r w:rsidR="00824209">
        <w:rPr>
          <w:rFonts w:ascii="Arial" w:hAnsi="Arial" w:cs="Arial"/>
          <w:bCs/>
        </w:rPr>
        <w:t>ik</w:t>
      </w:r>
      <w:r w:rsidR="00824209" w:rsidRPr="00503756">
        <w:rPr>
          <w:rFonts w:ascii="Arial" w:hAnsi="Arial" w:cs="Arial"/>
          <w:bCs/>
        </w:rPr>
        <w:t xml:space="preserve"> osuđen, neće izvršiti ako isti u roku od </w:t>
      </w:r>
      <w:r w:rsidR="00824209">
        <w:rPr>
          <w:rFonts w:ascii="Arial" w:hAnsi="Arial" w:cs="Arial"/>
          <w:bCs/>
        </w:rPr>
        <w:t>3 (tri)</w:t>
      </w:r>
      <w:r w:rsidR="00824209" w:rsidRPr="00503756">
        <w:rPr>
          <w:rFonts w:ascii="Arial" w:hAnsi="Arial" w:cs="Arial"/>
          <w:bCs/>
        </w:rPr>
        <w:t xml:space="preserve"> godi</w:t>
      </w:r>
      <w:r w:rsidR="00824209">
        <w:rPr>
          <w:rFonts w:ascii="Arial" w:hAnsi="Arial" w:cs="Arial"/>
          <w:bCs/>
        </w:rPr>
        <w:t xml:space="preserve">ne ne počini novo kazneno djelo, </w:t>
      </w:r>
      <w:r w:rsidR="00824209" w:rsidRPr="00096555">
        <w:rPr>
          <w:rFonts w:ascii="Arial" w:hAnsi="Arial" w:cs="Arial"/>
          <w:bCs/>
        </w:rPr>
        <w:t>uz dodatni uvjet temeljem čl. 62. st. 1. toč. 1. KZ/11</w:t>
      </w:r>
      <w:r w:rsidR="00824209">
        <w:rPr>
          <w:rFonts w:ascii="Arial" w:hAnsi="Arial" w:cs="Arial"/>
          <w:bCs/>
        </w:rPr>
        <w:t xml:space="preserve"> i čl. 564. st. 1. Zakona o kaznenom postupku</w:t>
      </w:r>
      <w:r w:rsidR="00824209" w:rsidRPr="00096555">
        <w:rPr>
          <w:rFonts w:ascii="Arial" w:hAnsi="Arial" w:cs="Arial"/>
          <w:bCs/>
        </w:rPr>
        <w:t xml:space="preserve"> temeljem kojeg </w:t>
      </w:r>
      <w:r w:rsidR="00085B7D">
        <w:rPr>
          <w:rFonts w:ascii="Arial" w:hAnsi="Arial" w:cs="Arial"/>
          <w:bCs/>
        </w:rPr>
        <w:t>je naloženo</w:t>
      </w:r>
      <w:r w:rsidR="00824209" w:rsidRPr="00096555">
        <w:rPr>
          <w:rFonts w:ascii="Arial" w:hAnsi="Arial" w:cs="Arial"/>
          <w:bCs/>
        </w:rPr>
        <w:t xml:space="preserve"> okrivljenom da nadoknadi štetu</w:t>
      </w:r>
      <w:r w:rsidR="00824209">
        <w:rPr>
          <w:rFonts w:ascii="Arial" w:hAnsi="Arial" w:cs="Arial"/>
          <w:bCs/>
        </w:rPr>
        <w:t xml:space="preserve"> u iznosu od 9.396,00 kuna oštećenom </w:t>
      </w:r>
      <w:r w:rsidR="000E58B5">
        <w:rPr>
          <w:rFonts w:ascii="Arial" w:hAnsi="Arial" w:cs="Arial"/>
          <w:bCs/>
        </w:rPr>
        <w:t xml:space="preserve">M. K. </w:t>
      </w:r>
      <w:r w:rsidR="00824209">
        <w:rPr>
          <w:rFonts w:ascii="Arial" w:hAnsi="Arial" w:cs="Arial"/>
          <w:bCs/>
        </w:rPr>
        <w:t xml:space="preserve">iz </w:t>
      </w:r>
      <w:r w:rsidR="000E58B5">
        <w:rPr>
          <w:rFonts w:ascii="Arial" w:hAnsi="Arial" w:cs="Arial"/>
          <w:bCs/>
        </w:rPr>
        <w:t xml:space="preserve">R. </w:t>
      </w:r>
      <w:r w:rsidR="00824209">
        <w:rPr>
          <w:rFonts w:ascii="Arial" w:hAnsi="Arial" w:cs="Arial"/>
          <w:bCs/>
        </w:rPr>
        <w:t xml:space="preserve">i to </w:t>
      </w:r>
      <w:r w:rsidR="00824209" w:rsidRPr="00096555">
        <w:rPr>
          <w:rFonts w:ascii="Arial" w:hAnsi="Arial" w:cs="Arial"/>
          <w:bCs/>
        </w:rPr>
        <w:t xml:space="preserve">u roku od </w:t>
      </w:r>
      <w:r w:rsidR="00824209">
        <w:rPr>
          <w:rFonts w:ascii="Arial" w:hAnsi="Arial" w:cs="Arial"/>
          <w:bCs/>
        </w:rPr>
        <w:t>6 (šest) mjeseci</w:t>
      </w:r>
      <w:r w:rsidR="00824209" w:rsidRPr="00096555">
        <w:rPr>
          <w:rFonts w:ascii="Arial" w:hAnsi="Arial" w:cs="Arial"/>
          <w:bCs/>
        </w:rPr>
        <w:t xml:space="preserve"> od pravomoćnosti ove presude</w:t>
      </w:r>
      <w:r w:rsidR="00824209">
        <w:rPr>
          <w:rFonts w:ascii="Arial" w:hAnsi="Arial" w:cs="Arial"/>
          <w:bCs/>
        </w:rPr>
        <w:t xml:space="preserve">, kao i da nadoknadi štetu u iznosu od 4.150,00 kuna oštećenom </w:t>
      </w:r>
      <w:r w:rsidR="000E58B5">
        <w:rPr>
          <w:rFonts w:ascii="Arial" w:hAnsi="Arial" w:cs="Arial"/>
          <w:bCs/>
        </w:rPr>
        <w:t xml:space="preserve">Z. b. </w:t>
      </w:r>
      <w:r w:rsidR="00824209">
        <w:rPr>
          <w:rFonts w:ascii="Arial" w:hAnsi="Arial" w:cs="Arial"/>
          <w:bCs/>
        </w:rPr>
        <w:t xml:space="preserve">d.d., sa sjedištem u </w:t>
      </w:r>
      <w:r w:rsidR="000E58B5">
        <w:rPr>
          <w:rFonts w:ascii="Arial" w:hAnsi="Arial" w:cs="Arial"/>
          <w:bCs/>
        </w:rPr>
        <w:t xml:space="preserve">Z. </w:t>
      </w:r>
      <w:r w:rsidR="00824209">
        <w:rPr>
          <w:rFonts w:ascii="Arial" w:hAnsi="Arial" w:cs="Arial"/>
          <w:bCs/>
        </w:rPr>
        <w:t xml:space="preserve">i to u roku od 6 (šest) mjeseci od pravomoćnosti ove presude te </w:t>
      </w:r>
      <w:r w:rsidR="00085B7D">
        <w:rPr>
          <w:rFonts w:ascii="Arial" w:hAnsi="Arial" w:cs="Arial"/>
          <w:bCs/>
        </w:rPr>
        <w:t>je</w:t>
      </w:r>
      <w:r w:rsidR="00824209">
        <w:rPr>
          <w:rFonts w:ascii="Arial" w:hAnsi="Arial" w:cs="Arial"/>
          <w:bCs/>
        </w:rPr>
        <w:t xml:space="preserve"> isti upozor</w:t>
      </w:r>
      <w:r w:rsidR="00085B7D">
        <w:rPr>
          <w:rFonts w:ascii="Arial" w:hAnsi="Arial" w:cs="Arial"/>
          <w:bCs/>
        </w:rPr>
        <w:t>en</w:t>
      </w:r>
      <w:r w:rsidR="00824209">
        <w:rPr>
          <w:rFonts w:ascii="Arial" w:hAnsi="Arial" w:cs="Arial"/>
          <w:bCs/>
        </w:rPr>
        <w:t xml:space="preserve"> da će se opozvati uvjetna osuda, odnosno kazna zatvora izvršiti ukoliko  u navedenom roku ne nadoknadi navedenu štetu</w:t>
      </w:r>
      <w:r w:rsidR="00BB0E87">
        <w:rPr>
          <w:rFonts w:ascii="Arial" w:hAnsi="Arial" w:cs="Arial"/>
          <w:bCs/>
        </w:rPr>
        <w:t>, a sve temeljem čl. 564. st. 1. ZKP.</w:t>
      </w:r>
    </w:p>
    <w:p w:rsidR="00BB0E87" w:rsidRDefault="00BB0E87" w:rsidP="00824209">
      <w:pPr>
        <w:ind w:firstLine="708"/>
        <w:jc w:val="both"/>
        <w:rPr>
          <w:rFonts w:ascii="Arial" w:hAnsi="Arial" w:cs="Arial"/>
          <w:bCs/>
        </w:rPr>
      </w:pPr>
    </w:p>
    <w:p w:rsidR="00BB0E87" w:rsidRDefault="00BB0E87" w:rsidP="00824209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Dakle, s</w:t>
      </w:r>
      <w:r w:rsidRPr="001654FB">
        <w:rPr>
          <w:rFonts w:ascii="Arial" w:hAnsi="Arial" w:cs="Arial"/>
          <w:bCs/>
        </w:rPr>
        <w:t>ud nalazi da je navedena sankcija, tj. uvjetna osuda</w:t>
      </w:r>
      <w:r>
        <w:rPr>
          <w:rFonts w:ascii="Arial" w:hAnsi="Arial" w:cs="Arial"/>
          <w:bCs/>
        </w:rPr>
        <w:t xml:space="preserve"> uz navedenu posebnu obvezu </w:t>
      </w:r>
      <w:r w:rsidRPr="001654FB">
        <w:rPr>
          <w:rFonts w:ascii="Arial" w:hAnsi="Arial" w:cs="Arial"/>
          <w:bCs/>
        </w:rPr>
        <w:t>adekvatna u konkretnom slučaju, a obzirom na sve navedene okolnosti, osobito obzirom n</w:t>
      </w:r>
      <w:r>
        <w:rPr>
          <w:rFonts w:ascii="Arial" w:hAnsi="Arial" w:cs="Arial"/>
          <w:bCs/>
        </w:rPr>
        <w:t>a okolnosti cjelokupnog slučaja, činjenicu priznanja kaznenih djela i spremnost da se nadoknadi šteta oštećenom te uz činjenicu da okrivljenik do sada nije bio kazneno osuđivan.</w:t>
      </w:r>
    </w:p>
    <w:p w:rsidR="00824209" w:rsidRDefault="00824209" w:rsidP="00824209">
      <w:pPr>
        <w:jc w:val="both"/>
        <w:rPr>
          <w:rFonts w:ascii="Arial" w:hAnsi="Arial" w:cs="Arial"/>
          <w:bCs/>
        </w:rPr>
      </w:pPr>
    </w:p>
    <w:p w:rsidR="00824209" w:rsidRPr="00047874" w:rsidRDefault="00085B7D" w:rsidP="00085B7D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Sud je t</w:t>
      </w:r>
      <w:r w:rsidR="00824209" w:rsidRPr="00047874">
        <w:rPr>
          <w:rFonts w:ascii="Arial" w:hAnsi="Arial" w:cs="Arial"/>
        </w:rPr>
        <w:t>emeljem čl. 560. st. 1. i 2. i čl. 77. K</w:t>
      </w:r>
      <w:r w:rsidR="00824209">
        <w:rPr>
          <w:rFonts w:ascii="Arial" w:hAnsi="Arial" w:cs="Arial"/>
        </w:rPr>
        <w:t>Z</w:t>
      </w:r>
      <w:r w:rsidR="00824209" w:rsidRPr="00047874">
        <w:rPr>
          <w:rFonts w:ascii="Arial" w:hAnsi="Arial" w:cs="Arial"/>
        </w:rPr>
        <w:t>/11, a u svezi s čl. 4. st. 1. i čl. 5. Zakona o postupku oduzimanja imovinske ko</w:t>
      </w:r>
      <w:r>
        <w:rPr>
          <w:rFonts w:ascii="Arial" w:hAnsi="Arial" w:cs="Arial"/>
        </w:rPr>
        <w:t>risti ostvarene kaznenim djelom utvrdi</w:t>
      </w:r>
      <w:r w:rsidR="00BB0E87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da </w:t>
      </w:r>
      <w:r w:rsidR="00824209" w:rsidRPr="00047874">
        <w:rPr>
          <w:rFonts w:ascii="Arial" w:hAnsi="Arial" w:cs="Arial"/>
        </w:rPr>
        <w:t xml:space="preserve">novčani iznos od </w:t>
      </w:r>
      <w:r w:rsidR="00824209">
        <w:rPr>
          <w:rFonts w:ascii="Arial" w:hAnsi="Arial" w:cs="Arial"/>
        </w:rPr>
        <w:t>2.600,00 kuna</w:t>
      </w:r>
      <w:r w:rsidR="00824209" w:rsidRPr="00047874">
        <w:rPr>
          <w:rFonts w:ascii="Arial" w:hAnsi="Arial" w:cs="Arial"/>
        </w:rPr>
        <w:t xml:space="preserve"> predstavlja imovinsku korist</w:t>
      </w:r>
      <w:r w:rsidR="00BB0E87">
        <w:rPr>
          <w:rFonts w:ascii="Arial" w:hAnsi="Arial" w:cs="Arial"/>
        </w:rPr>
        <w:t>,</w:t>
      </w:r>
      <w:r w:rsidR="00824209" w:rsidRPr="00047874">
        <w:rPr>
          <w:rFonts w:ascii="Arial" w:hAnsi="Arial" w:cs="Arial"/>
        </w:rPr>
        <w:t xml:space="preserve"> koji iznos je okrivljenik ostvario počinjenjem predmetnog kaznenog djela.</w:t>
      </w:r>
      <w:r>
        <w:rPr>
          <w:rFonts w:ascii="Arial" w:hAnsi="Arial" w:cs="Arial"/>
        </w:rPr>
        <w:t xml:space="preserve"> Utvrđeno</w:t>
      </w:r>
      <w:r w:rsidR="00824209" w:rsidRPr="000478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</w:t>
      </w:r>
      <w:r w:rsidR="00824209" w:rsidRPr="00047874">
        <w:rPr>
          <w:rFonts w:ascii="Arial" w:hAnsi="Arial" w:cs="Arial"/>
        </w:rPr>
        <w:t xml:space="preserve">e da je novčani iznos od </w:t>
      </w:r>
      <w:r w:rsidR="00824209">
        <w:rPr>
          <w:rFonts w:ascii="Arial" w:hAnsi="Arial" w:cs="Arial"/>
        </w:rPr>
        <w:t>2.600,00 kuna</w:t>
      </w:r>
      <w:r w:rsidR="00824209" w:rsidRPr="00047874">
        <w:rPr>
          <w:rFonts w:ascii="Arial" w:hAnsi="Arial" w:cs="Arial"/>
        </w:rPr>
        <w:t xml:space="preserve"> imovina Republike Hrvatske.</w:t>
      </w:r>
      <w:r>
        <w:rPr>
          <w:rFonts w:ascii="Arial" w:hAnsi="Arial" w:cs="Arial"/>
        </w:rPr>
        <w:t xml:space="preserve"> Naloženo je</w:t>
      </w:r>
      <w:r w:rsidR="00824209" w:rsidRPr="00047874">
        <w:rPr>
          <w:rFonts w:ascii="Arial" w:hAnsi="Arial" w:cs="Arial"/>
        </w:rPr>
        <w:t xml:space="preserve"> okrivljenom da Republici Hrvatskoj isplati novčani iznos od </w:t>
      </w:r>
      <w:r w:rsidR="00824209">
        <w:rPr>
          <w:rFonts w:ascii="Arial" w:hAnsi="Arial" w:cs="Arial"/>
        </w:rPr>
        <w:t>2.600,00 kuna</w:t>
      </w:r>
      <w:r w:rsidR="00824209" w:rsidRPr="00047874">
        <w:rPr>
          <w:rFonts w:ascii="Arial" w:hAnsi="Arial" w:cs="Arial"/>
        </w:rPr>
        <w:t xml:space="preserve"> u korist državnog proračuna Republike Hrvatske, u roku od 6</w:t>
      </w:r>
      <w:r w:rsidR="00824209">
        <w:rPr>
          <w:rFonts w:ascii="Arial" w:hAnsi="Arial" w:cs="Arial"/>
        </w:rPr>
        <w:t xml:space="preserve"> (šest)</w:t>
      </w:r>
      <w:r w:rsidR="00824209" w:rsidRPr="00047874">
        <w:rPr>
          <w:rFonts w:ascii="Arial" w:hAnsi="Arial" w:cs="Arial"/>
        </w:rPr>
        <w:t xml:space="preserve"> mjeseci od pravomoćnosti ove presude, pod prijetnjom ovrhe.</w:t>
      </w:r>
      <w:r w:rsidR="00BB0E87">
        <w:rPr>
          <w:rFonts w:ascii="Arial" w:hAnsi="Arial" w:cs="Arial"/>
        </w:rPr>
        <w:t xml:space="preserve"> </w:t>
      </w:r>
    </w:p>
    <w:p w:rsidR="00824209" w:rsidRDefault="00192F48" w:rsidP="00824209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192F48" w:rsidRPr="00BB0E87" w:rsidRDefault="00192F48" w:rsidP="00192F48">
      <w:pPr>
        <w:ind w:firstLine="720"/>
        <w:jc w:val="both"/>
        <w:rPr>
          <w:rFonts w:ascii="Arial" w:hAnsi="Arial" w:cs="Arial"/>
          <w:bCs/>
        </w:rPr>
      </w:pPr>
      <w:r w:rsidRPr="00BB0E87">
        <w:rPr>
          <w:rFonts w:ascii="Arial" w:hAnsi="Arial" w:cs="Arial"/>
        </w:rPr>
        <w:t>Navedena imovinska korist oduzeta je obzirom što je u postupku utvrđeno da je ostvarena protupravna radnja kod okrivljenika</w:t>
      </w:r>
      <w:r w:rsidR="00BB0E87">
        <w:rPr>
          <w:rFonts w:ascii="Arial" w:hAnsi="Arial" w:cs="Arial"/>
        </w:rPr>
        <w:t xml:space="preserve"> činjenjem predmetnih kaznenih djela</w:t>
      </w:r>
      <w:r w:rsidRPr="00BB0E87">
        <w:rPr>
          <w:rFonts w:ascii="Arial" w:hAnsi="Arial" w:cs="Arial"/>
        </w:rPr>
        <w:t xml:space="preserve">. Naime, u konkretnom slučaju radi se o otuđenju </w:t>
      </w:r>
      <w:r w:rsidR="00BB0E87">
        <w:rPr>
          <w:rFonts w:ascii="Arial" w:hAnsi="Arial" w:cs="Arial"/>
        </w:rPr>
        <w:t>predmetnih mobitela</w:t>
      </w:r>
      <w:r w:rsidRPr="00BB0E87">
        <w:rPr>
          <w:rFonts w:ascii="Arial" w:hAnsi="Arial" w:cs="Arial"/>
        </w:rPr>
        <w:t xml:space="preserve">, koje je kasnije okrivljenik prodao </w:t>
      </w:r>
      <w:r w:rsidR="00BB0E87">
        <w:rPr>
          <w:rFonts w:ascii="Arial" w:hAnsi="Arial" w:cs="Arial"/>
        </w:rPr>
        <w:t xml:space="preserve">zalagaonici </w:t>
      </w:r>
      <w:r w:rsidR="000E58B5">
        <w:rPr>
          <w:rFonts w:ascii="Arial" w:hAnsi="Arial" w:cs="Arial"/>
        </w:rPr>
        <w:t xml:space="preserve">P. S. </w:t>
      </w:r>
      <w:r w:rsidR="00BB0E87">
        <w:rPr>
          <w:rFonts w:ascii="Arial" w:hAnsi="Arial" w:cs="Arial"/>
        </w:rPr>
        <w:t xml:space="preserve">d.o.o. za naprijed navedeni iznos od 2.600,00 kuna </w:t>
      </w:r>
      <w:r w:rsidRPr="00BB0E87">
        <w:rPr>
          <w:rFonts w:ascii="Arial" w:hAnsi="Arial" w:cs="Arial"/>
        </w:rPr>
        <w:t>i na taj način ostvario imovinsku korist predmetnim kaznenim djelom.</w:t>
      </w:r>
    </w:p>
    <w:p w:rsidR="00192F48" w:rsidRPr="00BB0E87" w:rsidRDefault="00192F48" w:rsidP="00824209">
      <w:pPr>
        <w:ind w:firstLine="708"/>
        <w:jc w:val="both"/>
        <w:rPr>
          <w:rFonts w:ascii="Arial" w:hAnsi="Arial" w:cs="Arial"/>
          <w:bCs/>
        </w:rPr>
      </w:pPr>
    </w:p>
    <w:p w:rsidR="007B522E" w:rsidRPr="001654FB" w:rsidRDefault="002101BE" w:rsidP="007B522E">
      <w:pPr>
        <w:ind w:firstLine="708"/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 xml:space="preserve">Također, sud je odlučio temeljem čl. 148. stavak 1 u svezi s čl. 145 stavak 2 točka 6. Zakona o kaznenom postupku (ZKP/08) da je okrivljenik dužan nadoknaditi troškove </w:t>
      </w:r>
      <w:r w:rsidR="006E2E90">
        <w:rPr>
          <w:rFonts w:ascii="Arial" w:hAnsi="Arial" w:cs="Arial"/>
        </w:rPr>
        <w:t xml:space="preserve">u </w:t>
      </w:r>
      <w:r w:rsidRPr="001654FB">
        <w:rPr>
          <w:rFonts w:ascii="Arial" w:hAnsi="Arial" w:cs="Arial"/>
        </w:rPr>
        <w:t>paušaln</w:t>
      </w:r>
      <w:r w:rsidR="006E2E90">
        <w:rPr>
          <w:rFonts w:ascii="Arial" w:hAnsi="Arial" w:cs="Arial"/>
        </w:rPr>
        <w:t>om</w:t>
      </w:r>
      <w:r w:rsidRPr="001654FB">
        <w:rPr>
          <w:rFonts w:ascii="Arial" w:hAnsi="Arial" w:cs="Arial"/>
        </w:rPr>
        <w:t xml:space="preserve"> iznos</w:t>
      </w:r>
      <w:r w:rsidR="006E2E90">
        <w:rPr>
          <w:rFonts w:ascii="Arial" w:hAnsi="Arial" w:cs="Arial"/>
        </w:rPr>
        <w:t>u od 5</w:t>
      </w:r>
      <w:r w:rsidRPr="001654FB">
        <w:rPr>
          <w:rFonts w:ascii="Arial" w:hAnsi="Arial" w:cs="Arial"/>
        </w:rPr>
        <w:t>00,00 kuna</w:t>
      </w:r>
      <w:r w:rsidR="006E2E90">
        <w:rPr>
          <w:rFonts w:ascii="Arial" w:hAnsi="Arial" w:cs="Arial"/>
        </w:rPr>
        <w:t>,</w:t>
      </w:r>
      <w:r w:rsidRPr="001654FB">
        <w:rPr>
          <w:rFonts w:ascii="Arial" w:hAnsi="Arial" w:cs="Arial"/>
        </w:rPr>
        <w:t xml:space="preserve"> u roku od </w:t>
      </w:r>
      <w:r w:rsidR="006E2E90">
        <w:rPr>
          <w:rFonts w:ascii="Arial" w:hAnsi="Arial" w:cs="Arial"/>
        </w:rPr>
        <w:t>90 dana</w:t>
      </w:r>
      <w:r w:rsidRPr="001654FB">
        <w:rPr>
          <w:rFonts w:ascii="Arial" w:hAnsi="Arial" w:cs="Arial"/>
        </w:rPr>
        <w:t xml:space="preserve"> od pravomoćnosti ove presude</w:t>
      </w:r>
      <w:r w:rsidR="00421707" w:rsidRPr="001654FB">
        <w:rPr>
          <w:rFonts w:ascii="Arial" w:hAnsi="Arial" w:cs="Arial"/>
          <w:bCs/>
        </w:rPr>
        <w:t>, obzirom što  je svojim postupanjem uzrokovao vođenje ovog kaznenog postupka, a iz odredbe čl. 148. st. 1. ZKP-a proizlazi da kad sud okrivljenika proglasi krivim u presudi će mu naložiti da podmiri troškove kaznenog postupka.</w:t>
      </w:r>
    </w:p>
    <w:p w:rsidR="007B522E" w:rsidRPr="001654FB" w:rsidRDefault="007B522E" w:rsidP="00421707">
      <w:pPr>
        <w:jc w:val="both"/>
        <w:rPr>
          <w:rFonts w:ascii="Arial" w:hAnsi="Arial" w:cs="Arial"/>
        </w:rPr>
      </w:pPr>
    </w:p>
    <w:p w:rsidR="00421707" w:rsidRPr="001654FB" w:rsidRDefault="00421707" w:rsidP="00A76932">
      <w:pPr>
        <w:jc w:val="both"/>
        <w:rPr>
          <w:rFonts w:ascii="Arial" w:eastAsia="Arial Unicode MS" w:hAnsi="Arial" w:cs="Arial"/>
        </w:rPr>
      </w:pPr>
      <w:r w:rsidRPr="001654FB">
        <w:rPr>
          <w:rFonts w:ascii="Arial" w:hAnsi="Arial" w:cs="Arial"/>
        </w:rPr>
        <w:tab/>
        <w:t>Zbog navedenog odlučeno je kao u izreci ove presude</w:t>
      </w:r>
      <w:r w:rsidR="00853D8C" w:rsidRPr="001654FB">
        <w:rPr>
          <w:rFonts w:ascii="Arial" w:hAnsi="Arial" w:cs="Arial"/>
        </w:rPr>
        <w:t xml:space="preserve"> i rješenja</w:t>
      </w:r>
      <w:r w:rsidRPr="001654FB">
        <w:rPr>
          <w:rFonts w:ascii="Arial" w:hAnsi="Arial" w:cs="Arial"/>
        </w:rPr>
        <w:t>.</w:t>
      </w:r>
    </w:p>
    <w:p w:rsidR="00537B33" w:rsidRPr="001654FB" w:rsidRDefault="00537B33" w:rsidP="00537B33">
      <w:pPr>
        <w:rPr>
          <w:rFonts w:ascii="Arial" w:eastAsia="Arial Unicode MS" w:hAnsi="Arial" w:cs="Arial"/>
        </w:rPr>
      </w:pPr>
    </w:p>
    <w:p w:rsidR="00537B33" w:rsidRPr="001654FB" w:rsidRDefault="00537B33" w:rsidP="00BD39EB">
      <w:pPr>
        <w:jc w:val="center"/>
        <w:rPr>
          <w:rFonts w:ascii="Arial" w:hAnsi="Arial" w:cs="Arial"/>
        </w:rPr>
      </w:pPr>
      <w:r w:rsidRPr="001654FB">
        <w:rPr>
          <w:rFonts w:ascii="Arial" w:hAnsi="Arial" w:cs="Arial"/>
        </w:rPr>
        <w:t>U Velikoj Gorici</w:t>
      </w:r>
      <w:r w:rsidR="000D1FF6" w:rsidRPr="001654FB">
        <w:rPr>
          <w:rFonts w:ascii="Arial" w:hAnsi="Arial" w:cs="Arial"/>
        </w:rPr>
        <w:t xml:space="preserve"> </w:t>
      </w:r>
      <w:r w:rsidR="00824209">
        <w:rPr>
          <w:rFonts w:ascii="Arial" w:hAnsi="Arial" w:cs="Arial"/>
        </w:rPr>
        <w:t>1. prosinca</w:t>
      </w:r>
      <w:r w:rsidR="00681F95">
        <w:rPr>
          <w:rFonts w:ascii="Arial" w:hAnsi="Arial" w:cs="Arial"/>
        </w:rPr>
        <w:t xml:space="preserve"> 2021.</w:t>
      </w:r>
    </w:p>
    <w:p w:rsidR="00537B33" w:rsidRPr="001654FB" w:rsidRDefault="00537B33" w:rsidP="00537B33">
      <w:pPr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ab/>
        <w:t>ZAPISNIČAR:</w:t>
      </w:r>
      <w:r w:rsidRPr="001654FB">
        <w:rPr>
          <w:rFonts w:ascii="Arial" w:hAnsi="Arial" w:cs="Arial"/>
        </w:rPr>
        <w:tab/>
      </w:r>
      <w:r w:rsidRPr="001654FB">
        <w:rPr>
          <w:rFonts w:ascii="Arial" w:hAnsi="Arial" w:cs="Arial"/>
        </w:rPr>
        <w:tab/>
      </w:r>
      <w:r w:rsidRPr="001654FB">
        <w:rPr>
          <w:rFonts w:ascii="Arial" w:hAnsi="Arial" w:cs="Arial"/>
        </w:rPr>
        <w:tab/>
      </w:r>
      <w:r w:rsidRPr="001654FB">
        <w:rPr>
          <w:rFonts w:ascii="Arial" w:hAnsi="Arial" w:cs="Arial"/>
        </w:rPr>
        <w:tab/>
      </w:r>
      <w:r w:rsidRPr="001654FB">
        <w:rPr>
          <w:rFonts w:ascii="Arial" w:hAnsi="Arial" w:cs="Arial"/>
        </w:rPr>
        <w:tab/>
      </w:r>
      <w:r w:rsidRPr="001654FB">
        <w:rPr>
          <w:rFonts w:ascii="Arial" w:hAnsi="Arial" w:cs="Arial"/>
        </w:rPr>
        <w:tab/>
      </w:r>
      <w:r w:rsidRPr="001654FB">
        <w:rPr>
          <w:rFonts w:ascii="Arial" w:hAnsi="Arial" w:cs="Arial"/>
        </w:rPr>
        <w:tab/>
      </w:r>
      <w:r w:rsidR="001665BF" w:rsidRPr="001654FB">
        <w:rPr>
          <w:rFonts w:ascii="Arial" w:hAnsi="Arial" w:cs="Arial"/>
        </w:rPr>
        <w:t xml:space="preserve"> </w:t>
      </w:r>
      <w:r w:rsidR="00A76932" w:rsidRPr="001654FB">
        <w:rPr>
          <w:rFonts w:ascii="Arial" w:hAnsi="Arial" w:cs="Arial"/>
        </w:rPr>
        <w:t xml:space="preserve">  </w:t>
      </w:r>
      <w:r w:rsidR="009D49C0" w:rsidRPr="001654FB">
        <w:rPr>
          <w:rFonts w:ascii="Arial" w:hAnsi="Arial" w:cs="Arial"/>
        </w:rPr>
        <w:t xml:space="preserve"> </w:t>
      </w:r>
      <w:r w:rsidR="006C1DD6" w:rsidRPr="001654FB">
        <w:rPr>
          <w:rFonts w:ascii="Arial" w:hAnsi="Arial" w:cs="Arial"/>
        </w:rPr>
        <w:t>SUDAC</w:t>
      </w:r>
      <w:r w:rsidRPr="001654FB">
        <w:rPr>
          <w:rFonts w:ascii="Arial" w:hAnsi="Arial" w:cs="Arial"/>
        </w:rPr>
        <w:t>:</w:t>
      </w:r>
    </w:p>
    <w:p w:rsidR="00537B33" w:rsidRPr="001654FB" w:rsidRDefault="00537B33" w:rsidP="00537B33">
      <w:pPr>
        <w:jc w:val="both"/>
        <w:rPr>
          <w:rFonts w:ascii="Arial" w:hAnsi="Arial" w:cs="Arial"/>
        </w:rPr>
      </w:pPr>
    </w:p>
    <w:p w:rsidR="00C53410" w:rsidRDefault="006C1DD6" w:rsidP="00537B33">
      <w:pPr>
        <w:jc w:val="both"/>
        <w:rPr>
          <w:rFonts w:ascii="Arial" w:hAnsi="Arial" w:cs="Arial"/>
        </w:rPr>
      </w:pPr>
      <w:r w:rsidRPr="001654FB">
        <w:rPr>
          <w:rFonts w:ascii="Arial" w:hAnsi="Arial" w:cs="Arial"/>
        </w:rPr>
        <w:tab/>
      </w:r>
      <w:r w:rsidR="000D1FF6" w:rsidRPr="001654FB">
        <w:rPr>
          <w:rFonts w:ascii="Arial" w:hAnsi="Arial" w:cs="Arial"/>
        </w:rPr>
        <w:t>Biljana Friščić</w:t>
      </w:r>
      <w:r w:rsidR="000E4753" w:rsidRPr="001654FB">
        <w:rPr>
          <w:rFonts w:ascii="Arial" w:hAnsi="Arial" w:cs="Arial"/>
        </w:rPr>
        <w:t>,</w:t>
      </w:r>
      <w:r w:rsidR="00054183" w:rsidRPr="001654FB">
        <w:rPr>
          <w:rFonts w:ascii="Arial" w:hAnsi="Arial" w:cs="Arial"/>
        </w:rPr>
        <w:t xml:space="preserve"> </w:t>
      </w:r>
      <w:r w:rsidR="000E4753" w:rsidRPr="001654FB">
        <w:rPr>
          <w:rFonts w:ascii="Arial" w:hAnsi="Arial" w:cs="Arial"/>
        </w:rPr>
        <w:t>v.r.</w:t>
      </w:r>
      <w:r w:rsidR="00537B33" w:rsidRPr="001654FB">
        <w:rPr>
          <w:rFonts w:ascii="Arial" w:hAnsi="Arial" w:cs="Arial"/>
        </w:rPr>
        <w:tab/>
      </w:r>
      <w:r w:rsidR="00537B33" w:rsidRPr="001654FB">
        <w:rPr>
          <w:rFonts w:ascii="Arial" w:hAnsi="Arial" w:cs="Arial"/>
        </w:rPr>
        <w:tab/>
      </w:r>
      <w:r w:rsidR="00537B33" w:rsidRPr="001654FB">
        <w:rPr>
          <w:rFonts w:ascii="Arial" w:hAnsi="Arial" w:cs="Arial"/>
        </w:rPr>
        <w:tab/>
      </w:r>
      <w:r w:rsidR="00537B33" w:rsidRPr="001654FB">
        <w:rPr>
          <w:rFonts w:ascii="Arial" w:hAnsi="Arial" w:cs="Arial"/>
        </w:rPr>
        <w:tab/>
      </w:r>
      <w:r w:rsidRPr="001654FB">
        <w:rPr>
          <w:rFonts w:ascii="Arial" w:hAnsi="Arial" w:cs="Arial"/>
        </w:rPr>
        <w:tab/>
        <w:t xml:space="preserve">           </w:t>
      </w:r>
      <w:r w:rsidR="00A76932" w:rsidRPr="001654FB">
        <w:rPr>
          <w:rFonts w:ascii="Arial" w:hAnsi="Arial" w:cs="Arial"/>
        </w:rPr>
        <w:t xml:space="preserve">   </w:t>
      </w:r>
      <w:r w:rsidR="00853D8C" w:rsidRPr="001654FB">
        <w:rPr>
          <w:rFonts w:ascii="Arial" w:hAnsi="Arial" w:cs="Arial"/>
        </w:rPr>
        <w:t xml:space="preserve">  </w:t>
      </w:r>
      <w:r w:rsidR="000D1FF6" w:rsidRPr="001654FB">
        <w:rPr>
          <w:rFonts w:ascii="Arial" w:hAnsi="Arial" w:cs="Arial"/>
        </w:rPr>
        <w:t>Dubravka Pavišić</w:t>
      </w:r>
      <w:r w:rsidR="000E4753" w:rsidRPr="001654FB">
        <w:rPr>
          <w:rFonts w:ascii="Arial" w:hAnsi="Arial" w:cs="Arial"/>
        </w:rPr>
        <w:t>,</w:t>
      </w:r>
      <w:r w:rsidR="00054183" w:rsidRPr="001654FB">
        <w:rPr>
          <w:rFonts w:ascii="Arial" w:hAnsi="Arial" w:cs="Arial"/>
        </w:rPr>
        <w:t xml:space="preserve"> </w:t>
      </w:r>
      <w:r w:rsidR="000E4753" w:rsidRPr="001654FB">
        <w:rPr>
          <w:rFonts w:ascii="Arial" w:hAnsi="Arial" w:cs="Arial"/>
        </w:rPr>
        <w:t>v.r.</w:t>
      </w:r>
    </w:p>
    <w:p w:rsidR="00824209" w:rsidRDefault="00824209" w:rsidP="00537B33">
      <w:pPr>
        <w:jc w:val="both"/>
        <w:rPr>
          <w:rFonts w:ascii="Arial" w:hAnsi="Arial" w:cs="Arial"/>
        </w:rPr>
      </w:pPr>
    </w:p>
    <w:p w:rsidR="00824209" w:rsidRDefault="00824209" w:rsidP="00537B33">
      <w:pPr>
        <w:jc w:val="both"/>
        <w:rPr>
          <w:rFonts w:ascii="Arial" w:hAnsi="Arial" w:cs="Arial"/>
        </w:rPr>
      </w:pPr>
    </w:p>
    <w:p w:rsidR="00824209" w:rsidRPr="001654FB" w:rsidRDefault="00824209" w:rsidP="00537B33">
      <w:pPr>
        <w:jc w:val="both"/>
        <w:rPr>
          <w:rFonts w:ascii="Arial" w:hAnsi="Arial" w:cs="Arial"/>
        </w:rPr>
      </w:pPr>
    </w:p>
    <w:p w:rsidR="00537B33" w:rsidRPr="001654FB" w:rsidRDefault="00537B33" w:rsidP="00537B33">
      <w:pPr>
        <w:jc w:val="both"/>
        <w:rPr>
          <w:rFonts w:ascii="Arial" w:hAnsi="Arial" w:cs="Arial"/>
        </w:rPr>
      </w:pPr>
    </w:p>
    <w:p w:rsidR="00C064D0" w:rsidRPr="00824209" w:rsidRDefault="00C064D0" w:rsidP="00C064D0">
      <w:pPr>
        <w:pStyle w:val="Tijeloteksta"/>
        <w:rPr>
          <w:rFonts w:ascii="Arial" w:hAnsi="Arial" w:cs="Arial"/>
        </w:rPr>
      </w:pPr>
      <w:r w:rsidRPr="00824209">
        <w:rPr>
          <w:rFonts w:ascii="Arial" w:hAnsi="Arial" w:cs="Arial"/>
        </w:rPr>
        <w:t>UPUTA O PRAVNOM LIJEKU:</w:t>
      </w:r>
    </w:p>
    <w:p w:rsidR="00824209" w:rsidRPr="00824209" w:rsidRDefault="00824209" w:rsidP="00824209">
      <w:pPr>
        <w:jc w:val="both"/>
        <w:rPr>
          <w:rFonts w:ascii="Arial" w:hAnsi="Arial" w:cs="Arial"/>
        </w:rPr>
      </w:pPr>
      <w:r w:rsidRPr="00824209">
        <w:rPr>
          <w:rFonts w:ascii="Arial" w:hAnsi="Arial" w:cs="Arial"/>
        </w:rPr>
        <w:t xml:space="preserve">Obzirom da su se stranke odrekle prava na žalbu, to je presuda pravomoćna dana </w:t>
      </w:r>
      <w:r>
        <w:rPr>
          <w:rFonts w:ascii="Arial" w:hAnsi="Arial" w:cs="Arial"/>
        </w:rPr>
        <w:t>1. prosinca 2021.</w:t>
      </w:r>
    </w:p>
    <w:p w:rsidR="00824209" w:rsidRPr="00824209" w:rsidRDefault="00824209" w:rsidP="00824209">
      <w:pPr>
        <w:jc w:val="both"/>
        <w:rPr>
          <w:rFonts w:ascii="Arial" w:hAnsi="Arial" w:cs="Arial"/>
        </w:rPr>
      </w:pPr>
    </w:p>
    <w:p w:rsidR="00824209" w:rsidRPr="00824209" w:rsidRDefault="00824209" w:rsidP="00824209">
      <w:pPr>
        <w:jc w:val="center"/>
        <w:rPr>
          <w:rFonts w:ascii="Arial" w:hAnsi="Arial" w:cs="Arial"/>
        </w:rPr>
      </w:pPr>
      <w:r w:rsidRPr="00824209">
        <w:rPr>
          <w:rFonts w:ascii="Arial" w:hAnsi="Arial" w:cs="Arial"/>
        </w:rPr>
        <w:t xml:space="preserve">Za točnost </w:t>
      </w:r>
      <w:proofErr w:type="spellStart"/>
      <w:r w:rsidRPr="00824209">
        <w:rPr>
          <w:rFonts w:ascii="Arial" w:hAnsi="Arial" w:cs="Arial"/>
        </w:rPr>
        <w:t>otpravka</w:t>
      </w:r>
      <w:proofErr w:type="spellEnd"/>
      <w:r w:rsidRPr="00824209">
        <w:rPr>
          <w:rFonts w:ascii="Arial" w:hAnsi="Arial" w:cs="Arial"/>
        </w:rPr>
        <w:t xml:space="preserve"> - ovlašteni službenik</w:t>
      </w:r>
    </w:p>
    <w:p w:rsidR="00824209" w:rsidRPr="00824209" w:rsidRDefault="00824209" w:rsidP="0082420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Milica Klemen</w:t>
      </w:r>
    </w:p>
    <w:p w:rsidR="00824209" w:rsidRPr="00824209" w:rsidRDefault="00824209" w:rsidP="00824209">
      <w:pPr>
        <w:jc w:val="center"/>
        <w:rPr>
          <w:rFonts w:ascii="Arial" w:hAnsi="Arial" w:cs="Arial"/>
        </w:rPr>
      </w:pPr>
    </w:p>
    <w:p w:rsidR="00824209" w:rsidRPr="00824209" w:rsidRDefault="00824209" w:rsidP="00824209">
      <w:pPr>
        <w:jc w:val="center"/>
        <w:rPr>
          <w:rFonts w:ascii="Arial" w:hAnsi="Arial" w:cs="Arial"/>
        </w:rPr>
      </w:pPr>
    </w:p>
    <w:p w:rsidR="00824209" w:rsidRPr="00824209" w:rsidRDefault="00824209" w:rsidP="00824209">
      <w:pPr>
        <w:jc w:val="center"/>
        <w:rPr>
          <w:rFonts w:ascii="Arial" w:hAnsi="Arial" w:cs="Arial"/>
        </w:rPr>
      </w:pPr>
    </w:p>
    <w:p w:rsidR="00824209" w:rsidRPr="00824209" w:rsidRDefault="00824209" w:rsidP="00824209">
      <w:pPr>
        <w:rPr>
          <w:rFonts w:ascii="Arial" w:hAnsi="Arial" w:cs="Arial"/>
        </w:rPr>
      </w:pPr>
      <w:r w:rsidRPr="00824209">
        <w:rPr>
          <w:rFonts w:ascii="Arial" w:hAnsi="Arial" w:cs="Arial"/>
        </w:rPr>
        <w:tab/>
        <w:t>1. presuda pravomoćna</w:t>
      </w:r>
      <w:r>
        <w:rPr>
          <w:rFonts w:ascii="Arial" w:hAnsi="Arial" w:cs="Arial"/>
        </w:rPr>
        <w:t xml:space="preserve"> i izvršna 1. prosinca 2021., a ovršna </w:t>
      </w:r>
      <w:r w:rsidR="00192F48">
        <w:rPr>
          <w:rFonts w:ascii="Arial" w:hAnsi="Arial" w:cs="Arial"/>
        </w:rPr>
        <w:t>1. ožujka 2022.</w:t>
      </w:r>
    </w:p>
    <w:p w:rsidR="00824209" w:rsidRPr="00824209" w:rsidRDefault="00824209" w:rsidP="00824209">
      <w:pPr>
        <w:ind w:left="708"/>
        <w:rPr>
          <w:rFonts w:ascii="Arial" w:hAnsi="Arial" w:cs="Arial"/>
        </w:rPr>
      </w:pPr>
      <w:r w:rsidRPr="00824209">
        <w:rPr>
          <w:rFonts w:ascii="Arial" w:hAnsi="Arial" w:cs="Arial"/>
        </w:rPr>
        <w:t>2. DNA: ODO</w:t>
      </w:r>
      <w:bookmarkStart w:id="0" w:name="_GoBack"/>
      <w:bookmarkEnd w:id="0"/>
      <w:r w:rsidRPr="00824209">
        <w:rPr>
          <w:rFonts w:ascii="Arial" w:hAnsi="Arial" w:cs="Arial"/>
        </w:rPr>
        <w:t xml:space="preserve">, okrivljeniku, </w:t>
      </w:r>
      <w:proofErr w:type="spellStart"/>
      <w:r w:rsidRPr="00824209">
        <w:rPr>
          <w:rFonts w:ascii="Arial" w:hAnsi="Arial" w:cs="Arial"/>
        </w:rPr>
        <w:t>oštećeniku</w:t>
      </w:r>
      <w:proofErr w:type="spellEnd"/>
      <w:r w:rsidRPr="00824209">
        <w:rPr>
          <w:rFonts w:ascii="Arial" w:hAnsi="Arial" w:cs="Arial"/>
        </w:rPr>
        <w:t xml:space="preserve"> </w:t>
      </w:r>
    </w:p>
    <w:p w:rsidR="00824209" w:rsidRPr="00824209" w:rsidRDefault="00824209" w:rsidP="00824209">
      <w:pPr>
        <w:rPr>
          <w:rFonts w:ascii="Arial" w:hAnsi="Arial" w:cs="Arial"/>
        </w:rPr>
      </w:pPr>
      <w:r w:rsidRPr="00824209">
        <w:rPr>
          <w:rFonts w:ascii="Arial" w:hAnsi="Arial" w:cs="Arial"/>
        </w:rPr>
        <w:tab/>
        <w:t xml:space="preserve">3. Sačiniti statistički i kazneni list </w:t>
      </w:r>
    </w:p>
    <w:p w:rsidR="00824209" w:rsidRPr="00824209" w:rsidRDefault="00824209" w:rsidP="00824209">
      <w:pPr>
        <w:rPr>
          <w:rFonts w:ascii="Arial" w:hAnsi="Arial" w:cs="Arial"/>
          <w:b/>
          <w:bCs/>
        </w:rPr>
      </w:pPr>
      <w:r w:rsidRPr="00824209">
        <w:rPr>
          <w:rFonts w:ascii="Arial" w:hAnsi="Arial" w:cs="Arial"/>
        </w:rPr>
        <w:tab/>
        <w:t>4. Vidi upisnik «K»</w:t>
      </w:r>
    </w:p>
    <w:p w:rsidR="008B7F8B" w:rsidRPr="001654FB" w:rsidRDefault="008B7F8B" w:rsidP="00C064D0">
      <w:pPr>
        <w:pStyle w:val="Tijeloteksta"/>
        <w:jc w:val="center"/>
        <w:rPr>
          <w:rFonts w:ascii="Arial" w:hAnsi="Arial" w:cs="Arial"/>
        </w:rPr>
      </w:pPr>
    </w:p>
    <w:sectPr w:rsidR="008B7F8B" w:rsidRPr="001654FB">
      <w:headerReference w:type="even" r:id="rId10"/>
      <w:head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B45" w:rsidRDefault="00DC6B45">
      <w:r>
        <w:separator/>
      </w:r>
    </w:p>
  </w:endnote>
  <w:endnote w:type="continuationSeparator" w:id="0">
    <w:p w:rsidR="00DC6B45" w:rsidRDefault="00DC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C4" w:rsidRDefault="007501C4" w:rsidP="007501C4">
    <w:pPr>
      <w:pStyle w:val="Podnoje"/>
      <w:tabs>
        <w:tab w:val="clear" w:pos="4536"/>
        <w:tab w:val="clear" w:pos="9072"/>
        <w:tab w:val="left" w:pos="624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B45" w:rsidRDefault="00DC6B45">
      <w:r>
        <w:separator/>
      </w:r>
    </w:p>
  </w:footnote>
  <w:footnote w:type="continuationSeparator" w:id="0">
    <w:p w:rsidR="00DC6B45" w:rsidRDefault="00DC6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9D" w:rsidRDefault="00BC009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C009D" w:rsidRDefault="00BC009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9D" w:rsidRDefault="00BC009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8B5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E37A39" w:rsidRPr="001654FB" w:rsidRDefault="005461E6" w:rsidP="00E37A39">
    <w:pPr>
      <w:ind w:left="708"/>
      <w:jc w:val="right"/>
      <w:rPr>
        <w:rFonts w:ascii="Arial" w:hAnsi="Arial" w:cs="Arial"/>
      </w:rPr>
    </w:pPr>
    <w:r>
      <w:tab/>
    </w:r>
    <w:r>
      <w:tab/>
    </w:r>
    <w:r w:rsidR="00577530">
      <w:tab/>
    </w:r>
    <w:r w:rsidR="00577530">
      <w:tab/>
    </w:r>
    <w:r w:rsidR="00577530">
      <w:tab/>
    </w:r>
    <w:r w:rsidR="00E37A39" w:rsidRPr="001654FB">
      <w:rPr>
        <w:rFonts w:ascii="Arial" w:hAnsi="Arial" w:cs="Arial"/>
      </w:rPr>
      <w:t>Poslovni broj 6 K-</w:t>
    </w:r>
    <w:r w:rsidR="00E37A39">
      <w:rPr>
        <w:rFonts w:ascii="Arial" w:hAnsi="Arial" w:cs="Arial"/>
      </w:rPr>
      <w:t>212/19</w:t>
    </w:r>
    <w:r w:rsidR="00C33793">
      <w:rPr>
        <w:rFonts w:ascii="Arial" w:hAnsi="Arial" w:cs="Arial"/>
      </w:rPr>
      <w:t>-26</w:t>
    </w:r>
  </w:p>
  <w:p w:rsidR="00BC009D" w:rsidRPr="001665BF" w:rsidRDefault="00BC009D" w:rsidP="0095495E">
    <w:pPr>
      <w:ind w:left="708"/>
      <w:jc w:val="right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5F2" w:rsidRPr="001654FB" w:rsidRDefault="002665F2" w:rsidP="0004753F">
    <w:pPr>
      <w:ind w:left="708"/>
      <w:jc w:val="right"/>
      <w:rPr>
        <w:rFonts w:ascii="Arial" w:hAnsi="Arial" w:cs="Arial"/>
      </w:rPr>
    </w:pPr>
    <w:r w:rsidRPr="001654FB">
      <w:rPr>
        <w:rFonts w:ascii="Arial" w:hAnsi="Arial" w:cs="Arial"/>
      </w:rPr>
      <w:t>Poslovni broj 6 K-</w:t>
    </w:r>
    <w:r w:rsidR="00E37A39">
      <w:rPr>
        <w:rFonts w:ascii="Arial" w:hAnsi="Arial" w:cs="Arial"/>
      </w:rPr>
      <w:t>212/19</w:t>
    </w:r>
    <w:r w:rsidR="00C33793">
      <w:rPr>
        <w:rFonts w:ascii="Arial" w:hAnsi="Arial" w:cs="Arial"/>
      </w:rPr>
      <w:t>-26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932D8"/>
    <w:multiLevelType w:val="hybridMultilevel"/>
    <w:tmpl w:val="AB78AD9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1278A8"/>
    <w:multiLevelType w:val="hybridMultilevel"/>
    <w:tmpl w:val="997EDC1A"/>
    <w:lvl w:ilvl="0" w:tplc="FC6EC32A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EAB5B59"/>
    <w:multiLevelType w:val="hybridMultilevel"/>
    <w:tmpl w:val="7AB4E378"/>
    <w:lvl w:ilvl="0" w:tplc="7BE6B118">
      <w:start w:val="1"/>
      <w:numFmt w:val="decimal"/>
      <w:lvlText w:val="%1."/>
      <w:lvlJc w:val="center"/>
      <w:pPr>
        <w:ind w:left="1429" w:hanging="360"/>
      </w:p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EDC19B7"/>
    <w:multiLevelType w:val="hybridMultilevel"/>
    <w:tmpl w:val="8D5C84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00481"/>
    <w:multiLevelType w:val="hybridMultilevel"/>
    <w:tmpl w:val="35B8577A"/>
    <w:lvl w:ilvl="0" w:tplc="A26C730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7ED"/>
    <w:rsid w:val="000379EC"/>
    <w:rsid w:val="0004753F"/>
    <w:rsid w:val="00054183"/>
    <w:rsid w:val="000625F5"/>
    <w:rsid w:val="00064611"/>
    <w:rsid w:val="00066158"/>
    <w:rsid w:val="00074DF1"/>
    <w:rsid w:val="00085B7D"/>
    <w:rsid w:val="000950CF"/>
    <w:rsid w:val="00095341"/>
    <w:rsid w:val="000A7674"/>
    <w:rsid w:val="000A78EF"/>
    <w:rsid w:val="000B297F"/>
    <w:rsid w:val="000C5415"/>
    <w:rsid w:val="000D1FF6"/>
    <w:rsid w:val="000E4753"/>
    <w:rsid w:val="000E58B5"/>
    <w:rsid w:val="000E6368"/>
    <w:rsid w:val="0011596D"/>
    <w:rsid w:val="00123FD3"/>
    <w:rsid w:val="00124F58"/>
    <w:rsid w:val="00143364"/>
    <w:rsid w:val="001566DF"/>
    <w:rsid w:val="00157186"/>
    <w:rsid w:val="001654FB"/>
    <w:rsid w:val="00166378"/>
    <w:rsid w:val="001665BF"/>
    <w:rsid w:val="00176AF8"/>
    <w:rsid w:val="00186D29"/>
    <w:rsid w:val="00192F48"/>
    <w:rsid w:val="001A7628"/>
    <w:rsid w:val="001C5F54"/>
    <w:rsid w:val="001D419D"/>
    <w:rsid w:val="001E3113"/>
    <w:rsid w:val="002078CB"/>
    <w:rsid w:val="002101BE"/>
    <w:rsid w:val="00215481"/>
    <w:rsid w:val="00224737"/>
    <w:rsid w:val="00232DA2"/>
    <w:rsid w:val="002452B0"/>
    <w:rsid w:val="002509B7"/>
    <w:rsid w:val="002548AF"/>
    <w:rsid w:val="00260153"/>
    <w:rsid w:val="002665F2"/>
    <w:rsid w:val="0027201B"/>
    <w:rsid w:val="00283279"/>
    <w:rsid w:val="002B42CE"/>
    <w:rsid w:val="002C1499"/>
    <w:rsid w:val="002C3A47"/>
    <w:rsid w:val="002D118A"/>
    <w:rsid w:val="00300FD8"/>
    <w:rsid w:val="00325087"/>
    <w:rsid w:val="00337808"/>
    <w:rsid w:val="0034025C"/>
    <w:rsid w:val="00340771"/>
    <w:rsid w:val="00360593"/>
    <w:rsid w:val="00364B2E"/>
    <w:rsid w:val="003901D6"/>
    <w:rsid w:val="003A321D"/>
    <w:rsid w:val="003A6800"/>
    <w:rsid w:val="003B51CA"/>
    <w:rsid w:val="003E604C"/>
    <w:rsid w:val="00416561"/>
    <w:rsid w:val="004174DE"/>
    <w:rsid w:val="00421707"/>
    <w:rsid w:val="00427858"/>
    <w:rsid w:val="0045083A"/>
    <w:rsid w:val="00476754"/>
    <w:rsid w:val="004B3B63"/>
    <w:rsid w:val="004B7B2D"/>
    <w:rsid w:val="004C7732"/>
    <w:rsid w:val="004E0A06"/>
    <w:rsid w:val="004E56BB"/>
    <w:rsid w:val="00505B7C"/>
    <w:rsid w:val="005101A5"/>
    <w:rsid w:val="00523052"/>
    <w:rsid w:val="00537B33"/>
    <w:rsid w:val="005461E6"/>
    <w:rsid w:val="0057635D"/>
    <w:rsid w:val="00577530"/>
    <w:rsid w:val="005858CD"/>
    <w:rsid w:val="00585BAB"/>
    <w:rsid w:val="0059269D"/>
    <w:rsid w:val="005B5158"/>
    <w:rsid w:val="005D5F65"/>
    <w:rsid w:val="006006A6"/>
    <w:rsid w:val="00623456"/>
    <w:rsid w:val="006579FF"/>
    <w:rsid w:val="00670075"/>
    <w:rsid w:val="00681F95"/>
    <w:rsid w:val="00691A0E"/>
    <w:rsid w:val="006B7E03"/>
    <w:rsid w:val="006C08C3"/>
    <w:rsid w:val="006C18D8"/>
    <w:rsid w:val="006C1DD6"/>
    <w:rsid w:val="006D0BE5"/>
    <w:rsid w:val="006D0E79"/>
    <w:rsid w:val="006E1E95"/>
    <w:rsid w:val="006E2E90"/>
    <w:rsid w:val="006F216C"/>
    <w:rsid w:val="007205D7"/>
    <w:rsid w:val="0073487A"/>
    <w:rsid w:val="00746548"/>
    <w:rsid w:val="00746DFB"/>
    <w:rsid w:val="007500E9"/>
    <w:rsid w:val="007501C4"/>
    <w:rsid w:val="00775C7F"/>
    <w:rsid w:val="00776AFC"/>
    <w:rsid w:val="007877ED"/>
    <w:rsid w:val="007910B1"/>
    <w:rsid w:val="007A0650"/>
    <w:rsid w:val="007B522E"/>
    <w:rsid w:val="007C5663"/>
    <w:rsid w:val="007C5D08"/>
    <w:rsid w:val="007C7124"/>
    <w:rsid w:val="007D447C"/>
    <w:rsid w:val="007E476D"/>
    <w:rsid w:val="00816991"/>
    <w:rsid w:val="00824209"/>
    <w:rsid w:val="0083021B"/>
    <w:rsid w:val="00835225"/>
    <w:rsid w:val="0083600C"/>
    <w:rsid w:val="00853D8C"/>
    <w:rsid w:val="008605A1"/>
    <w:rsid w:val="00873403"/>
    <w:rsid w:val="008B6E6B"/>
    <w:rsid w:val="008B7F8B"/>
    <w:rsid w:val="008E2D39"/>
    <w:rsid w:val="008F4A49"/>
    <w:rsid w:val="00912902"/>
    <w:rsid w:val="009252AB"/>
    <w:rsid w:val="00931B1D"/>
    <w:rsid w:val="0095495E"/>
    <w:rsid w:val="009632AE"/>
    <w:rsid w:val="009A31D9"/>
    <w:rsid w:val="009A4B40"/>
    <w:rsid w:val="009A5A46"/>
    <w:rsid w:val="009D49C0"/>
    <w:rsid w:val="009F408E"/>
    <w:rsid w:val="00A11054"/>
    <w:rsid w:val="00A32846"/>
    <w:rsid w:val="00A45F98"/>
    <w:rsid w:val="00A517D4"/>
    <w:rsid w:val="00A60D0C"/>
    <w:rsid w:val="00A678B1"/>
    <w:rsid w:val="00A76932"/>
    <w:rsid w:val="00B133C8"/>
    <w:rsid w:val="00B316B0"/>
    <w:rsid w:val="00B7339A"/>
    <w:rsid w:val="00B81B15"/>
    <w:rsid w:val="00B828A1"/>
    <w:rsid w:val="00B929BC"/>
    <w:rsid w:val="00BA6E34"/>
    <w:rsid w:val="00BB0E87"/>
    <w:rsid w:val="00BB1090"/>
    <w:rsid w:val="00BC009D"/>
    <w:rsid w:val="00BD32E4"/>
    <w:rsid w:val="00BD39EB"/>
    <w:rsid w:val="00BD69C6"/>
    <w:rsid w:val="00BE0C98"/>
    <w:rsid w:val="00BE36A4"/>
    <w:rsid w:val="00BF377E"/>
    <w:rsid w:val="00C064D0"/>
    <w:rsid w:val="00C26355"/>
    <w:rsid w:val="00C33793"/>
    <w:rsid w:val="00C53410"/>
    <w:rsid w:val="00CA39D1"/>
    <w:rsid w:val="00CB4B9D"/>
    <w:rsid w:val="00CD0914"/>
    <w:rsid w:val="00CE113D"/>
    <w:rsid w:val="00CE77E7"/>
    <w:rsid w:val="00CF59B8"/>
    <w:rsid w:val="00D61AAE"/>
    <w:rsid w:val="00D66513"/>
    <w:rsid w:val="00D75FE7"/>
    <w:rsid w:val="00DA27AD"/>
    <w:rsid w:val="00DA6654"/>
    <w:rsid w:val="00DC620E"/>
    <w:rsid w:val="00DC6B45"/>
    <w:rsid w:val="00DD5A70"/>
    <w:rsid w:val="00DE30C3"/>
    <w:rsid w:val="00DE4E3B"/>
    <w:rsid w:val="00E02EE7"/>
    <w:rsid w:val="00E104C4"/>
    <w:rsid w:val="00E210D6"/>
    <w:rsid w:val="00E37A39"/>
    <w:rsid w:val="00E5134A"/>
    <w:rsid w:val="00ED6A36"/>
    <w:rsid w:val="00EE0F2E"/>
    <w:rsid w:val="00EF34E5"/>
    <w:rsid w:val="00EF6897"/>
    <w:rsid w:val="00F02768"/>
    <w:rsid w:val="00F2199A"/>
    <w:rsid w:val="00F23CDC"/>
    <w:rsid w:val="00F40022"/>
    <w:rsid w:val="00F60A17"/>
    <w:rsid w:val="00F6289E"/>
    <w:rsid w:val="00F72DC9"/>
    <w:rsid w:val="00F77FB7"/>
    <w:rsid w:val="00FB2F1E"/>
    <w:rsid w:val="00FD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665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b/>
      <w:bCs/>
    </w:rPr>
  </w:style>
  <w:style w:type="paragraph" w:styleId="Uvuenotijeloteksta">
    <w:name w:val="Body Text Indent"/>
    <w:basedOn w:val="Normal"/>
    <w:link w:val="UvuenotijelotekstaChar"/>
    <w:pPr>
      <w:ind w:firstLine="708"/>
      <w:jc w:val="both"/>
    </w:pPr>
  </w:style>
  <w:style w:type="paragraph" w:styleId="Podnoje">
    <w:name w:val="footer"/>
    <w:basedOn w:val="Normal"/>
    <w:rsid w:val="005461E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C1DD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C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9269D"/>
    <w:pPr>
      <w:ind w:left="720"/>
      <w:contextualSpacing/>
    </w:pPr>
  </w:style>
  <w:style w:type="character" w:customStyle="1" w:styleId="UvuenotijelotekstaChar">
    <w:name w:val="Uvučeno tijelo teksta Char"/>
    <w:basedOn w:val="Zadanifontodlomka"/>
    <w:link w:val="Uvuenotijeloteksta"/>
    <w:rsid w:val="000D1FF6"/>
    <w:rPr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665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ZaglavljeChar">
    <w:name w:val="Zaglavlje Char"/>
    <w:basedOn w:val="Zadanifontodlomka"/>
    <w:link w:val="Zaglavlje"/>
    <w:uiPriority w:val="99"/>
    <w:rsid w:val="00421707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421707"/>
    <w:rPr>
      <w:sz w:val="24"/>
      <w:szCs w:val="24"/>
    </w:rPr>
  </w:style>
  <w:style w:type="paragraph" w:styleId="Bezproreda">
    <w:name w:val="No Spacing"/>
    <w:uiPriority w:val="1"/>
    <w:qFormat/>
    <w:rsid w:val="00D66513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665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b/>
      <w:bCs/>
    </w:rPr>
  </w:style>
  <w:style w:type="paragraph" w:styleId="Uvuenotijeloteksta">
    <w:name w:val="Body Text Indent"/>
    <w:basedOn w:val="Normal"/>
    <w:link w:val="UvuenotijelotekstaChar"/>
    <w:pPr>
      <w:ind w:firstLine="708"/>
      <w:jc w:val="both"/>
    </w:pPr>
  </w:style>
  <w:style w:type="paragraph" w:styleId="Podnoje">
    <w:name w:val="footer"/>
    <w:basedOn w:val="Normal"/>
    <w:rsid w:val="005461E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C1DD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C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9269D"/>
    <w:pPr>
      <w:ind w:left="720"/>
      <w:contextualSpacing/>
    </w:pPr>
  </w:style>
  <w:style w:type="character" w:customStyle="1" w:styleId="UvuenotijelotekstaChar">
    <w:name w:val="Uvučeno tijelo teksta Char"/>
    <w:basedOn w:val="Zadanifontodlomka"/>
    <w:link w:val="Uvuenotijeloteksta"/>
    <w:rsid w:val="000D1FF6"/>
    <w:rPr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665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ZaglavljeChar">
    <w:name w:val="Zaglavlje Char"/>
    <w:basedOn w:val="Zadanifontodlomka"/>
    <w:link w:val="Zaglavlje"/>
    <w:uiPriority w:val="99"/>
    <w:rsid w:val="00421707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421707"/>
    <w:rPr>
      <w:sz w:val="24"/>
      <w:szCs w:val="24"/>
    </w:rPr>
  </w:style>
  <w:style w:type="paragraph" w:styleId="Bezproreda">
    <w:name w:val="No Spacing"/>
    <w:uiPriority w:val="1"/>
    <w:qFormat/>
    <w:rsid w:val="00D6651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2E92-CE41-4FD8-BF8D-E256BE8C4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13840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Mirko Schmitlechner</cp:lastModifiedBy>
  <cp:revision>2</cp:revision>
  <cp:lastPrinted>2021-12-09T13:39:00Z</cp:lastPrinted>
  <dcterms:created xsi:type="dcterms:W3CDTF">2022-03-07T11:58:00Z</dcterms:created>
  <dcterms:modified xsi:type="dcterms:W3CDTF">2022-03-07T11:58:00Z</dcterms:modified>
</cp:coreProperties>
</file>